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3A49F2" w:rsidRPr="003A49F2" w:rsidTr="003A49F2">
        <w:tc>
          <w:tcPr>
            <w:tcW w:w="5387" w:type="dxa"/>
          </w:tcPr>
          <w:p w:rsidR="003A49F2" w:rsidRPr="003A49F2" w:rsidRDefault="003A49F2" w:rsidP="003A49F2">
            <w:pPr>
              <w:pStyle w:val="ac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3A49F2" w:rsidRPr="003A49F2" w:rsidRDefault="003A49F2" w:rsidP="003A49F2">
            <w:pPr>
              <w:pStyle w:val="ac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</w:p>
          <w:p w:rsidR="003A49F2" w:rsidRPr="003A49F2" w:rsidRDefault="003A49F2" w:rsidP="003A49F2">
            <w:pPr>
              <w:pStyle w:val="ac"/>
              <w:jc w:val="center"/>
              <w:rPr>
                <w:b/>
                <w:szCs w:val="28"/>
                <w:lang w:val="ru-RU"/>
              </w:rPr>
            </w:pPr>
            <w:r w:rsidRPr="003A49F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3A49F2" w:rsidRPr="003A49F2" w:rsidRDefault="003A49F2" w:rsidP="003A49F2">
      <w:pPr>
        <w:rPr>
          <w:rFonts w:ascii="Times New Roman" w:hAnsi="Times New Roman"/>
          <w:b/>
          <w:sz w:val="28"/>
          <w:szCs w:val="28"/>
        </w:rPr>
      </w:pPr>
    </w:p>
    <w:p w:rsidR="003A49F2" w:rsidRPr="003A49F2" w:rsidRDefault="003A49F2" w:rsidP="003A49F2">
      <w:pPr>
        <w:pStyle w:val="ConsPlusTitle"/>
        <w:jc w:val="center"/>
      </w:pPr>
    </w:p>
    <w:p w:rsidR="003A49F2" w:rsidRPr="003A49F2" w:rsidRDefault="003A49F2" w:rsidP="003A49F2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A49F2">
        <w:rPr>
          <w:rFonts w:ascii="Times New Roman" w:hAnsi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/>
          <w:b/>
          <w:bCs/>
          <w:sz w:val="26"/>
          <w:szCs w:val="26"/>
        </w:rPr>
        <w:t>04 марта</w:t>
      </w:r>
      <w:r w:rsidRPr="003A49F2">
        <w:rPr>
          <w:rFonts w:ascii="Times New Roman" w:hAnsi="Times New Roman"/>
          <w:b/>
          <w:bCs/>
          <w:sz w:val="26"/>
          <w:szCs w:val="26"/>
        </w:rPr>
        <w:t xml:space="preserve"> 2020 года  № </w:t>
      </w:r>
      <w:r>
        <w:rPr>
          <w:rFonts w:ascii="Times New Roman" w:hAnsi="Times New Roman"/>
          <w:b/>
          <w:bCs/>
          <w:sz w:val="26"/>
          <w:szCs w:val="26"/>
        </w:rPr>
        <w:t>30</w:t>
      </w:r>
    </w:p>
    <w:p w:rsidR="003A49F2" w:rsidRPr="003A49F2" w:rsidRDefault="003A49F2" w:rsidP="003B2072">
      <w:pPr>
        <w:tabs>
          <w:tab w:val="left" w:pos="829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73239" w:rsidRPr="003A49F2" w:rsidRDefault="00C73239" w:rsidP="003B2072">
      <w:pPr>
        <w:tabs>
          <w:tab w:val="left" w:pos="829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73239" w:rsidRPr="003A49F2" w:rsidRDefault="00C73239" w:rsidP="00BB2B9B">
      <w:pPr>
        <w:tabs>
          <w:tab w:val="left" w:pos="142"/>
        </w:tabs>
        <w:spacing w:after="0" w:line="300" w:lineRule="exact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49F2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положения о межведомственной комиссии по вопросам </w:t>
      </w:r>
      <w:r w:rsidR="00BB2B9B" w:rsidRPr="003A49F2">
        <w:rPr>
          <w:rFonts w:ascii="Times New Roman" w:hAnsi="Times New Roman"/>
          <w:b/>
          <w:sz w:val="26"/>
          <w:szCs w:val="26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573002" w:rsidRPr="003A49F2">
        <w:rPr>
          <w:rFonts w:ascii="Times New Roman" w:hAnsi="Times New Roman"/>
          <w:b/>
          <w:sz w:val="26"/>
          <w:szCs w:val="26"/>
        </w:rPr>
        <w:t>с</w:t>
      </w:r>
      <w:r w:rsidR="00BB2B9B" w:rsidRPr="003A49F2">
        <w:rPr>
          <w:rFonts w:ascii="Times New Roman" w:hAnsi="Times New Roman"/>
          <w:b/>
          <w:sz w:val="26"/>
          <w:szCs w:val="26"/>
        </w:rPr>
        <w:t xml:space="preserve">огласования переустройства и (или) перепланировки помещения в многоквартирном доме, </w:t>
      </w:r>
      <w:r w:rsidRPr="003A49F2">
        <w:rPr>
          <w:rFonts w:ascii="Times New Roman" w:hAnsi="Times New Roman"/>
          <w:b/>
          <w:sz w:val="26"/>
          <w:szCs w:val="26"/>
          <w:lang w:eastAsia="ru-RU"/>
        </w:rPr>
        <w:t>полномочиях и порядке работы</w:t>
      </w:r>
    </w:p>
    <w:p w:rsidR="00C73239" w:rsidRPr="003A49F2" w:rsidRDefault="00C73239" w:rsidP="003B207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49F2" w:rsidRPr="003A49F2" w:rsidRDefault="003A49F2" w:rsidP="003B207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3239" w:rsidRPr="003A49F2" w:rsidRDefault="00C73239" w:rsidP="003B207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3239" w:rsidRPr="003A49F2" w:rsidRDefault="00C73239" w:rsidP="003A49F2">
      <w:pPr>
        <w:pStyle w:val="ac"/>
        <w:ind w:firstLine="709"/>
        <w:jc w:val="both"/>
        <w:rPr>
          <w:sz w:val="26"/>
          <w:szCs w:val="26"/>
          <w:lang w:val="ru-RU" w:eastAsia="ru-RU"/>
        </w:rPr>
      </w:pPr>
      <w:r w:rsidRPr="003A49F2">
        <w:rPr>
          <w:sz w:val="26"/>
          <w:szCs w:val="26"/>
          <w:lang w:val="ru-RU"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Федерации, </w:t>
      </w:r>
      <w:r w:rsidR="00550BF4" w:rsidRPr="003A49F2">
        <w:rPr>
          <w:sz w:val="26"/>
          <w:szCs w:val="26"/>
          <w:lang w:val="ru-RU" w:eastAsia="ru-RU"/>
        </w:rPr>
        <w:t>Марийская сельская администрация п о с т а н о в л я е т:</w:t>
      </w:r>
    </w:p>
    <w:p w:rsidR="00C73239" w:rsidRPr="003A49F2" w:rsidRDefault="00C73239" w:rsidP="003A49F2">
      <w:pPr>
        <w:pStyle w:val="ac"/>
        <w:ind w:firstLine="709"/>
        <w:jc w:val="both"/>
        <w:rPr>
          <w:sz w:val="26"/>
          <w:szCs w:val="26"/>
          <w:lang w:val="ru-RU" w:eastAsia="ru-RU"/>
        </w:rPr>
      </w:pPr>
      <w:r w:rsidRPr="003A49F2">
        <w:rPr>
          <w:sz w:val="26"/>
          <w:szCs w:val="26"/>
          <w:lang w:val="ru-RU" w:eastAsia="ru-RU"/>
        </w:rPr>
        <w:t>1.</w:t>
      </w:r>
      <w:r w:rsidRPr="003A49F2">
        <w:rPr>
          <w:sz w:val="26"/>
          <w:szCs w:val="26"/>
          <w:lang w:val="ru-RU" w:eastAsia="ru-RU"/>
        </w:rPr>
        <w:tab/>
        <w:t xml:space="preserve">Утвердить Положение о межведомственной комиссии по вопросам </w:t>
      </w:r>
      <w:r w:rsidR="00550BF4" w:rsidRPr="003A49F2">
        <w:rPr>
          <w:sz w:val="26"/>
          <w:szCs w:val="26"/>
          <w:lang w:val="ru-RU"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550BF4" w:rsidRPr="003A49F2">
        <w:rPr>
          <w:sz w:val="26"/>
          <w:szCs w:val="26"/>
          <w:lang w:val="ru-RU"/>
        </w:rPr>
        <w:t>Согласования переустройства и (или) перепланировки по</w:t>
      </w:r>
      <w:r w:rsidR="00E47037" w:rsidRPr="003A49F2">
        <w:rPr>
          <w:sz w:val="26"/>
          <w:szCs w:val="26"/>
          <w:lang w:val="ru-RU"/>
        </w:rPr>
        <w:t xml:space="preserve">мещения в многоквартирном доме </w:t>
      </w:r>
      <w:r w:rsidRPr="003A49F2">
        <w:rPr>
          <w:sz w:val="26"/>
          <w:szCs w:val="26"/>
          <w:lang w:val="ru-RU" w:eastAsia="ru-RU"/>
        </w:rPr>
        <w:t>(приложение № 1).</w:t>
      </w:r>
    </w:p>
    <w:p w:rsidR="00C73239" w:rsidRPr="003A49F2" w:rsidRDefault="00C73239" w:rsidP="003A49F2">
      <w:pPr>
        <w:pStyle w:val="ac"/>
        <w:ind w:firstLine="709"/>
        <w:jc w:val="both"/>
        <w:rPr>
          <w:sz w:val="26"/>
          <w:szCs w:val="26"/>
          <w:lang w:val="ru-RU" w:eastAsia="ru-RU"/>
        </w:rPr>
      </w:pPr>
      <w:r w:rsidRPr="003A49F2">
        <w:rPr>
          <w:sz w:val="26"/>
          <w:szCs w:val="26"/>
          <w:lang w:val="ru-RU" w:eastAsia="ru-RU"/>
        </w:rPr>
        <w:t>2.</w:t>
      </w:r>
      <w:r w:rsidRPr="003A49F2">
        <w:rPr>
          <w:sz w:val="26"/>
          <w:szCs w:val="26"/>
          <w:lang w:val="ru-RU" w:eastAsia="ru-RU"/>
        </w:rPr>
        <w:tab/>
        <w:t xml:space="preserve">Создать межведомственную комиссию по вопросам </w:t>
      </w:r>
      <w:r w:rsidR="00550BF4" w:rsidRPr="003A49F2">
        <w:rPr>
          <w:sz w:val="26"/>
          <w:szCs w:val="26"/>
          <w:lang w:val="ru-RU"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BC0B52" w:rsidRPr="003A49F2">
        <w:rPr>
          <w:sz w:val="26"/>
          <w:szCs w:val="26"/>
          <w:lang w:val="ru-RU"/>
        </w:rPr>
        <w:t>с</w:t>
      </w:r>
      <w:r w:rsidR="00550BF4" w:rsidRPr="003A49F2">
        <w:rPr>
          <w:sz w:val="26"/>
          <w:szCs w:val="26"/>
          <w:lang w:val="ru-RU"/>
        </w:rPr>
        <w:t>огласования переустройства и (или) перепланировки помещения в многоквартирном доме</w:t>
      </w:r>
      <w:r w:rsidRPr="003A49F2">
        <w:rPr>
          <w:sz w:val="26"/>
          <w:szCs w:val="26"/>
          <w:lang w:val="ru-RU" w:eastAsia="ru-RU"/>
        </w:rPr>
        <w:t xml:space="preserve"> </w:t>
      </w:r>
      <w:r w:rsidR="00BC0B52" w:rsidRPr="003A49F2">
        <w:rPr>
          <w:sz w:val="26"/>
          <w:szCs w:val="26"/>
          <w:lang w:val="ru-RU" w:eastAsia="ru-RU"/>
        </w:rPr>
        <w:t xml:space="preserve">(Приложение </w:t>
      </w:r>
      <w:r w:rsidRPr="003A49F2">
        <w:rPr>
          <w:sz w:val="26"/>
          <w:szCs w:val="26"/>
          <w:lang w:val="ru-RU" w:eastAsia="ru-RU"/>
        </w:rPr>
        <w:t>№2</w:t>
      </w:r>
      <w:r w:rsidR="00BC0B52" w:rsidRPr="003A49F2">
        <w:rPr>
          <w:sz w:val="26"/>
          <w:szCs w:val="26"/>
          <w:lang w:val="ru-RU" w:eastAsia="ru-RU"/>
        </w:rPr>
        <w:t>)</w:t>
      </w:r>
      <w:r w:rsidRPr="003A49F2">
        <w:rPr>
          <w:sz w:val="26"/>
          <w:szCs w:val="26"/>
          <w:lang w:val="ru-RU" w:eastAsia="ru-RU"/>
        </w:rPr>
        <w:t>.</w:t>
      </w:r>
    </w:p>
    <w:p w:rsidR="003A49F2" w:rsidRPr="003A49F2" w:rsidRDefault="00C73239" w:rsidP="003A49F2">
      <w:pPr>
        <w:pStyle w:val="ac"/>
        <w:ind w:firstLine="709"/>
        <w:jc w:val="both"/>
        <w:rPr>
          <w:sz w:val="26"/>
          <w:szCs w:val="26"/>
          <w:lang w:val="ru-RU"/>
        </w:rPr>
      </w:pPr>
      <w:r w:rsidRPr="003A49F2">
        <w:rPr>
          <w:sz w:val="26"/>
          <w:szCs w:val="26"/>
          <w:lang w:val="ru-RU" w:eastAsia="ru-RU"/>
        </w:rPr>
        <w:t>3.</w:t>
      </w:r>
      <w:r w:rsidRPr="003A49F2">
        <w:rPr>
          <w:sz w:val="26"/>
          <w:szCs w:val="26"/>
          <w:lang w:val="ru-RU" w:eastAsia="ru-RU"/>
        </w:rPr>
        <w:tab/>
      </w:r>
      <w:r w:rsidR="003A49F2" w:rsidRPr="003A49F2">
        <w:rPr>
          <w:sz w:val="26"/>
          <w:szCs w:val="26"/>
          <w:lang w:val="ru-RU"/>
        </w:rPr>
        <w:t>Постановление подлежит официальному опубликованию (обнародованию), размещению на официальном сайте муниципального образования «Марийское сельское поселение» (</w:t>
      </w:r>
      <w:hyperlink r:id="rId7" w:history="1">
        <w:r w:rsidR="003A49F2" w:rsidRPr="003A49F2">
          <w:rPr>
            <w:rStyle w:val="ad"/>
            <w:rFonts w:eastAsia="Times New Roman"/>
            <w:sz w:val="26"/>
            <w:szCs w:val="26"/>
          </w:rPr>
          <w:t>http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://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mari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-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el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.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gov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.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ru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/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mturek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/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sp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_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mariets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/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Pages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/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main</w:t>
        </w:r>
        <w:r w:rsidR="003A49F2" w:rsidRPr="003A49F2">
          <w:rPr>
            <w:rStyle w:val="ad"/>
            <w:rFonts w:eastAsia="Times New Roman"/>
            <w:sz w:val="26"/>
            <w:szCs w:val="26"/>
            <w:lang w:val="ru-RU"/>
          </w:rPr>
          <w:t>.</w:t>
        </w:r>
        <w:r w:rsidR="003A49F2" w:rsidRPr="003A49F2">
          <w:rPr>
            <w:rStyle w:val="ad"/>
            <w:rFonts w:eastAsia="Times New Roman"/>
            <w:sz w:val="26"/>
            <w:szCs w:val="26"/>
          </w:rPr>
          <w:t>aspx</w:t>
        </w:r>
      </w:hyperlink>
      <w:r w:rsidR="003A49F2" w:rsidRPr="003A49F2">
        <w:rPr>
          <w:sz w:val="26"/>
          <w:szCs w:val="26"/>
          <w:lang w:val="ru-RU"/>
        </w:rPr>
        <w:t>) в информационно-телекоммуникационной сети «Интернет» и вступает в силу после официального опубликования (обнародования).</w:t>
      </w:r>
    </w:p>
    <w:p w:rsidR="003A49F2" w:rsidRPr="003A49F2" w:rsidRDefault="003A49F2" w:rsidP="003A49F2">
      <w:pPr>
        <w:pStyle w:val="ac"/>
        <w:ind w:firstLine="709"/>
        <w:jc w:val="both"/>
        <w:rPr>
          <w:sz w:val="26"/>
          <w:szCs w:val="26"/>
          <w:lang w:val="ru-RU"/>
        </w:rPr>
      </w:pPr>
      <w:r w:rsidRPr="003A49F2">
        <w:rPr>
          <w:sz w:val="26"/>
          <w:szCs w:val="26"/>
          <w:lang w:val="ru-RU"/>
        </w:rPr>
        <w:t>4.     Контроль за исполнением настоящего постановления оставляю за собой.</w:t>
      </w:r>
    </w:p>
    <w:p w:rsidR="003A49F2" w:rsidRPr="003A49F2" w:rsidRDefault="003A49F2" w:rsidP="003A49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9F2" w:rsidRPr="003A49F2" w:rsidRDefault="003A49F2" w:rsidP="003A49F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9F2" w:rsidRPr="003A49F2" w:rsidRDefault="003A49F2" w:rsidP="003A49F2">
      <w:pPr>
        <w:pStyle w:val="ac"/>
        <w:rPr>
          <w:sz w:val="26"/>
          <w:szCs w:val="26"/>
          <w:lang w:val="ru-RU"/>
        </w:rPr>
      </w:pPr>
    </w:p>
    <w:p w:rsidR="003A49F2" w:rsidRPr="003A49F2" w:rsidRDefault="003A49F2" w:rsidP="003A49F2">
      <w:pPr>
        <w:pStyle w:val="ac"/>
        <w:rPr>
          <w:sz w:val="26"/>
          <w:szCs w:val="26"/>
        </w:rPr>
      </w:pPr>
      <w:r w:rsidRPr="003A49F2">
        <w:rPr>
          <w:sz w:val="26"/>
          <w:szCs w:val="26"/>
          <w:lang w:val="ru-RU"/>
        </w:rPr>
        <w:t xml:space="preserve">      </w:t>
      </w:r>
      <w:r w:rsidRPr="003A49F2">
        <w:rPr>
          <w:sz w:val="26"/>
          <w:szCs w:val="26"/>
        </w:rPr>
        <w:t xml:space="preserve">Глава Марийской </w:t>
      </w:r>
    </w:p>
    <w:p w:rsidR="00990134" w:rsidRPr="003A49F2" w:rsidRDefault="003A49F2" w:rsidP="003A49F2">
      <w:pPr>
        <w:pStyle w:val="ac"/>
        <w:rPr>
          <w:sz w:val="26"/>
          <w:szCs w:val="26"/>
          <w:lang w:val="ru-RU"/>
        </w:rPr>
      </w:pPr>
      <w:r w:rsidRPr="003A49F2">
        <w:rPr>
          <w:sz w:val="26"/>
          <w:szCs w:val="26"/>
        </w:rPr>
        <w:t xml:space="preserve">сельской администрации        </w:t>
      </w:r>
      <w:r>
        <w:rPr>
          <w:sz w:val="26"/>
          <w:szCs w:val="26"/>
          <w:lang w:val="ru-RU"/>
        </w:rPr>
        <w:t xml:space="preserve">                   </w:t>
      </w:r>
      <w:r w:rsidRPr="003A49F2">
        <w:rPr>
          <w:sz w:val="26"/>
          <w:szCs w:val="26"/>
        </w:rPr>
        <w:t xml:space="preserve">                                               О.Г.Фадеева</w:t>
      </w:r>
    </w:p>
    <w:p w:rsidR="00C73239" w:rsidRDefault="00C73239" w:rsidP="0043751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73239" w:rsidRPr="00C04733" w:rsidRDefault="00C73239" w:rsidP="004375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04733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C73239" w:rsidRPr="003A49F2" w:rsidRDefault="00C73239" w:rsidP="00C04733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C73239" w:rsidRPr="003A49F2" w:rsidRDefault="00C73239" w:rsidP="00C04733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</w:p>
    <w:p w:rsidR="00C73239" w:rsidRPr="003A49F2" w:rsidRDefault="00550BF4" w:rsidP="00C04733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Марийской сельской администрации</w:t>
      </w:r>
    </w:p>
    <w:p w:rsidR="00C73239" w:rsidRPr="003A49F2" w:rsidRDefault="00C73239" w:rsidP="00C04733">
      <w:pPr>
        <w:spacing w:after="0" w:line="240" w:lineRule="exact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3A49F2" w:rsidRPr="003A49F2">
        <w:rPr>
          <w:rFonts w:ascii="Times New Roman" w:hAnsi="Times New Roman"/>
          <w:sz w:val="20"/>
          <w:szCs w:val="20"/>
          <w:lang w:eastAsia="ru-RU"/>
        </w:rPr>
        <w:t>от 04 марта 2020 года № 30</w:t>
      </w:r>
    </w:p>
    <w:p w:rsidR="00C73239" w:rsidRDefault="00C73239" w:rsidP="00C04733">
      <w:pPr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3B2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73239" w:rsidRPr="00550BF4" w:rsidRDefault="00C73239" w:rsidP="00AA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BF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73239" w:rsidRPr="00550BF4" w:rsidRDefault="00C73239" w:rsidP="00550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0BF4">
        <w:rPr>
          <w:rFonts w:ascii="Times New Roman" w:hAnsi="Times New Roman"/>
          <w:b/>
          <w:sz w:val="28"/>
          <w:szCs w:val="28"/>
          <w:lang w:eastAsia="ru-RU"/>
        </w:rPr>
        <w:t xml:space="preserve">о межведомственной комиссии по вопросам </w:t>
      </w:r>
      <w:r w:rsidR="00550BF4" w:rsidRPr="00550BF4">
        <w:rPr>
          <w:rFonts w:ascii="Times New Roman" w:hAnsi="Times New Roman"/>
          <w:b/>
          <w:sz w:val="28"/>
          <w:szCs w:val="28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990134">
        <w:rPr>
          <w:rFonts w:ascii="Times New Roman" w:hAnsi="Times New Roman"/>
          <w:b/>
          <w:sz w:val="28"/>
          <w:szCs w:val="28"/>
        </w:rPr>
        <w:t>с</w:t>
      </w:r>
      <w:r w:rsidR="00550BF4" w:rsidRPr="00550BF4">
        <w:rPr>
          <w:rFonts w:ascii="Times New Roman" w:hAnsi="Times New Roman"/>
          <w:b/>
          <w:sz w:val="28"/>
          <w:szCs w:val="28"/>
        </w:rPr>
        <w:t>огласования переустройства и (или) перепланировки по</w:t>
      </w:r>
      <w:r w:rsidR="00E47037">
        <w:rPr>
          <w:rFonts w:ascii="Times New Roman" w:hAnsi="Times New Roman"/>
          <w:b/>
          <w:sz w:val="28"/>
          <w:szCs w:val="28"/>
        </w:rPr>
        <w:t>мещения в многоквартирном доме</w:t>
      </w:r>
      <w:r w:rsidR="00550BF4" w:rsidRPr="00550BF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990134">
        <w:rPr>
          <w:rFonts w:ascii="Times New Roman" w:hAnsi="Times New Roman"/>
          <w:b/>
          <w:sz w:val="28"/>
          <w:szCs w:val="28"/>
          <w:lang w:eastAsia="ru-RU"/>
        </w:rPr>
        <w:t>полномочиях и порядке работы</w:t>
      </w:r>
    </w:p>
    <w:p w:rsidR="00C73239" w:rsidRPr="00AA6432" w:rsidRDefault="00C73239" w:rsidP="00AA6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AA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4E18C3" w:rsidRDefault="00990134" w:rsidP="00AA64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1. Цели и задачи комиссии</w:t>
      </w:r>
    </w:p>
    <w:p w:rsidR="00C73239" w:rsidRPr="00FF3B00" w:rsidRDefault="00C73239" w:rsidP="00AA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1.1.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 xml:space="preserve">Межведомственная комиссия по вопросам </w:t>
      </w:r>
      <w:r w:rsidR="00550BF4" w:rsidRPr="00550BF4">
        <w:rPr>
          <w:rFonts w:ascii="Times New Roman" w:hAnsi="Times New Roman"/>
          <w:sz w:val="28"/>
          <w:szCs w:val="28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550BF4" w:rsidRPr="00550BF4">
        <w:rPr>
          <w:rFonts w:ascii="Times New Roman" w:hAnsi="Times New Roman"/>
          <w:sz w:val="28"/>
          <w:szCs w:val="28"/>
        </w:rPr>
        <w:t>Согласования переустройства и (или) перепланировки по</w:t>
      </w:r>
      <w:r w:rsidR="00E47037">
        <w:rPr>
          <w:rFonts w:ascii="Times New Roman" w:hAnsi="Times New Roman"/>
          <w:sz w:val="28"/>
          <w:szCs w:val="28"/>
        </w:rPr>
        <w:t xml:space="preserve">мещения в многоквартирном доме </w:t>
      </w:r>
      <w:r w:rsidR="00550BF4">
        <w:rPr>
          <w:rFonts w:ascii="Times New Roman" w:hAnsi="Times New Roman"/>
          <w:sz w:val="28"/>
          <w:szCs w:val="28"/>
        </w:rPr>
        <w:t>(далее –</w:t>
      </w:r>
      <w:r w:rsidR="00355DA4">
        <w:rPr>
          <w:rFonts w:ascii="Times New Roman" w:hAnsi="Times New Roman"/>
          <w:sz w:val="28"/>
          <w:szCs w:val="28"/>
        </w:rPr>
        <w:t xml:space="preserve"> </w:t>
      </w:r>
      <w:r w:rsidR="00550BF4">
        <w:rPr>
          <w:rFonts w:ascii="Times New Roman" w:hAnsi="Times New Roman"/>
          <w:sz w:val="28"/>
          <w:szCs w:val="28"/>
        </w:rPr>
        <w:t>Комиссия)</w:t>
      </w:r>
      <w:r w:rsidRPr="00550B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2">
        <w:rPr>
          <w:rFonts w:ascii="Times New Roman" w:hAnsi="Times New Roman"/>
          <w:sz w:val="28"/>
          <w:szCs w:val="28"/>
          <w:lang w:eastAsia="ru-RU"/>
        </w:rPr>
        <w:t>является коллегиальным, постоянно действующим органом, созданным в целях повышения уровня благоустройства, выполнения социальных договоров, повышения условий комфортности проживания.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1.2.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 xml:space="preserve">Состав Комиссии и ее численность утверждаются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данным постановлением </w:t>
      </w:r>
      <w:r w:rsidRPr="00B71B1F">
        <w:rPr>
          <w:rFonts w:ascii="Times New Roman" w:hAnsi="Times New Roman"/>
          <w:sz w:val="28"/>
          <w:szCs w:val="28"/>
          <w:lang w:eastAsia="ru-RU"/>
        </w:rPr>
        <w:t>(приложение № 2).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1.3.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>Комиссия осуществляет свою деятельность в форме заседаний.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1.4.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>Протокол заседания Комиссии утверждается председателем Комиссии.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1.5.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>Комиссия в своей работе руководствуется Гражданским коде</w:t>
      </w:r>
      <w:r w:rsidR="00550BF4">
        <w:rPr>
          <w:rFonts w:ascii="Times New Roman" w:hAnsi="Times New Roman"/>
          <w:sz w:val="28"/>
          <w:szCs w:val="28"/>
          <w:lang w:eastAsia="ru-RU"/>
        </w:rPr>
        <w:t>ксом РФ, Жилищным кодексом РФ, «</w:t>
      </w:r>
      <w:r w:rsidRPr="00AA6432">
        <w:rPr>
          <w:rFonts w:ascii="Times New Roman" w:hAnsi="Times New Roman"/>
          <w:sz w:val="28"/>
          <w:szCs w:val="28"/>
          <w:lang w:eastAsia="ru-RU"/>
        </w:rPr>
        <w:t>Правилами и нормами техническ</w:t>
      </w:r>
      <w:r w:rsidR="00550BF4">
        <w:rPr>
          <w:rFonts w:ascii="Times New Roman" w:hAnsi="Times New Roman"/>
          <w:sz w:val="28"/>
          <w:szCs w:val="28"/>
          <w:lang w:eastAsia="ru-RU"/>
        </w:rPr>
        <w:t>ой эксплуатации жилищного фонда»</w:t>
      </w:r>
      <w:r w:rsidRPr="00AA6432">
        <w:rPr>
          <w:rFonts w:ascii="Times New Roman" w:hAnsi="Times New Roman"/>
          <w:sz w:val="28"/>
          <w:szCs w:val="28"/>
          <w:lang w:eastAsia="ru-RU"/>
        </w:rPr>
        <w:t xml:space="preserve">, другими действующими положениями, постановлениями Правительства РФ, Уставом </w:t>
      </w:r>
      <w:r w:rsidR="00550BF4">
        <w:rPr>
          <w:rFonts w:ascii="Times New Roman" w:hAnsi="Times New Roman"/>
          <w:sz w:val="28"/>
          <w:szCs w:val="28"/>
          <w:lang w:eastAsia="ru-RU"/>
        </w:rPr>
        <w:t>Марийского сельского поселения Мари-Турекского муниципального района Республики Марий Эл</w:t>
      </w:r>
      <w:r w:rsidRPr="00AA6432">
        <w:rPr>
          <w:rFonts w:ascii="Times New Roman" w:hAnsi="Times New Roman"/>
          <w:sz w:val="28"/>
          <w:szCs w:val="28"/>
          <w:lang w:eastAsia="ru-RU"/>
        </w:rPr>
        <w:t xml:space="preserve">, строительными нормами </w:t>
      </w:r>
      <w:r w:rsidR="00550BF4">
        <w:rPr>
          <w:rFonts w:ascii="Times New Roman" w:hAnsi="Times New Roman"/>
          <w:sz w:val="28"/>
          <w:szCs w:val="28"/>
          <w:lang w:eastAsia="ru-RU"/>
        </w:rPr>
        <w:t>и правилами, а также настоящим «Положением»</w:t>
      </w:r>
      <w:r w:rsidRPr="00AA6432">
        <w:rPr>
          <w:rFonts w:ascii="Times New Roman" w:hAnsi="Times New Roman"/>
          <w:sz w:val="28"/>
          <w:szCs w:val="28"/>
          <w:lang w:eastAsia="ru-RU"/>
        </w:rPr>
        <w:t>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1.6.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>Комиссия не является юридическим лицом.</w:t>
      </w:r>
    </w:p>
    <w:p w:rsidR="00C73239" w:rsidRPr="00AA6432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1.7.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 xml:space="preserve">Действие настоящего Положения распространяется </w:t>
      </w:r>
      <w:r w:rsidRPr="00573002">
        <w:rPr>
          <w:rFonts w:ascii="Times New Roman" w:hAnsi="Times New Roman"/>
          <w:sz w:val="28"/>
          <w:szCs w:val="28"/>
          <w:lang w:eastAsia="ru-RU"/>
        </w:rPr>
        <w:t>на находящиеся в эксплуатации жилые и нежилые помещения в многоквартирных жилых домах муниципального жилищного</w:t>
      </w:r>
      <w:r w:rsidRPr="00AA6432">
        <w:rPr>
          <w:rFonts w:ascii="Times New Roman" w:hAnsi="Times New Roman"/>
          <w:sz w:val="28"/>
          <w:szCs w:val="28"/>
          <w:lang w:eastAsia="ru-RU"/>
        </w:rPr>
        <w:t xml:space="preserve"> фон</w:t>
      </w:r>
      <w:r w:rsidR="00F00215">
        <w:rPr>
          <w:rFonts w:ascii="Times New Roman" w:hAnsi="Times New Roman"/>
          <w:sz w:val="28"/>
          <w:szCs w:val="28"/>
          <w:lang w:eastAsia="ru-RU"/>
        </w:rPr>
        <w:t xml:space="preserve">да и другой формы собственности, а также </w:t>
      </w:r>
      <w:r w:rsidR="00F00215" w:rsidRPr="00F00215">
        <w:rPr>
          <w:rFonts w:ascii="Times New Roman" w:hAnsi="Times New Roman"/>
          <w:sz w:val="28"/>
          <w:szCs w:val="28"/>
        </w:rPr>
        <w:t>построенного, реконструированного объекта капитального</w:t>
      </w:r>
      <w:r w:rsidR="00F00215">
        <w:rPr>
          <w:rFonts w:ascii="Times New Roman" w:hAnsi="Times New Roman"/>
          <w:sz w:val="28"/>
          <w:szCs w:val="28"/>
        </w:rPr>
        <w:t>, линейного</w:t>
      </w:r>
      <w:r w:rsidR="00F00215" w:rsidRPr="00F00215">
        <w:rPr>
          <w:rFonts w:ascii="Times New Roman" w:hAnsi="Times New Roman"/>
          <w:sz w:val="28"/>
          <w:szCs w:val="28"/>
        </w:rPr>
        <w:t xml:space="preserve"> строительства</w:t>
      </w:r>
      <w:r w:rsidR="00F00215">
        <w:rPr>
          <w:rFonts w:ascii="Times New Roman" w:hAnsi="Times New Roman"/>
          <w:sz w:val="28"/>
          <w:szCs w:val="28"/>
        </w:rPr>
        <w:t>.</w:t>
      </w:r>
    </w:p>
    <w:p w:rsidR="00C73239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A6432">
        <w:rPr>
          <w:rFonts w:ascii="Times New Roman" w:hAnsi="Times New Roman"/>
          <w:sz w:val="28"/>
          <w:szCs w:val="28"/>
          <w:lang w:eastAsia="ru-RU"/>
        </w:rPr>
        <w:t>1.8.</w:t>
      </w:r>
      <w:r w:rsidRPr="00AA6432">
        <w:rPr>
          <w:rFonts w:ascii="Times New Roman" w:hAnsi="Times New Roman"/>
          <w:sz w:val="28"/>
          <w:szCs w:val="28"/>
          <w:lang w:eastAsia="ru-RU"/>
        </w:rPr>
        <w:tab/>
        <w:t>На все заявления, запросы, поступающие в Комиссию, даются ответы в установленные законодательством сроки.</w:t>
      </w:r>
    </w:p>
    <w:p w:rsidR="00C73239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C73239" w:rsidP="00C770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lastRenderedPageBreak/>
        <w:t>2. Функц</w:t>
      </w:r>
      <w:r w:rsidR="004E18C3" w:rsidRPr="004E18C3">
        <w:rPr>
          <w:rFonts w:ascii="Times New Roman" w:hAnsi="Times New Roman"/>
          <w:i/>
          <w:sz w:val="28"/>
          <w:szCs w:val="28"/>
          <w:lang w:eastAsia="ru-RU"/>
        </w:rPr>
        <w:t>ии, права и полномочия комиссии</w:t>
      </w:r>
    </w:p>
    <w:p w:rsidR="00C73239" w:rsidRPr="00FF3B00" w:rsidRDefault="00C73239" w:rsidP="00C7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2.1.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</w:r>
      <w:r w:rsidRPr="00573002">
        <w:rPr>
          <w:rFonts w:ascii="Times New Roman" w:hAnsi="Times New Roman"/>
          <w:sz w:val="28"/>
          <w:szCs w:val="28"/>
          <w:lang w:eastAsia="ru-RU"/>
        </w:rPr>
        <w:t xml:space="preserve">Рассматривать вопросы </w:t>
      </w:r>
      <w:r w:rsidR="00573002" w:rsidRPr="00573002">
        <w:rPr>
          <w:rFonts w:ascii="Times New Roman" w:hAnsi="Times New Roman"/>
          <w:sz w:val="28"/>
          <w:szCs w:val="28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573002" w:rsidRPr="00573002">
        <w:rPr>
          <w:rFonts w:ascii="Times New Roman" w:hAnsi="Times New Roman"/>
          <w:sz w:val="28"/>
          <w:szCs w:val="28"/>
        </w:rPr>
        <w:t xml:space="preserve">согласования переустройства и (или) перепланировки помещения </w:t>
      </w:r>
      <w:r w:rsidR="00E47037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573002">
        <w:rPr>
          <w:rFonts w:ascii="Times New Roman" w:hAnsi="Times New Roman"/>
          <w:sz w:val="28"/>
          <w:szCs w:val="28"/>
          <w:lang w:eastAsia="ru-RU"/>
        </w:rPr>
        <w:t>с целью повышения удобства для проживания и использования в соответствии с существующим законодательством.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2.2.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Определять непригодность жилых зданий и жилых помещений для прожива</w:t>
      </w:r>
      <w:r w:rsidR="00573002">
        <w:rPr>
          <w:rFonts w:ascii="Times New Roman" w:hAnsi="Times New Roman"/>
          <w:sz w:val="28"/>
          <w:szCs w:val="28"/>
          <w:lang w:eastAsia="ru-RU"/>
        </w:rPr>
        <w:t>ния в порядке, установленном в «</w:t>
      </w:r>
      <w:r w:rsidRPr="00C770B8">
        <w:rPr>
          <w:rFonts w:ascii="Times New Roman" w:hAnsi="Times New Roman"/>
          <w:sz w:val="28"/>
          <w:szCs w:val="28"/>
          <w:lang w:eastAsia="ru-RU"/>
        </w:rPr>
        <w:t>Положении о признании жилых помещений, жилого помещения непригодным для проживания и многоквартирного до</w:t>
      </w:r>
      <w:r w:rsidR="00573002">
        <w:rPr>
          <w:rFonts w:ascii="Times New Roman" w:hAnsi="Times New Roman"/>
          <w:sz w:val="28"/>
          <w:szCs w:val="28"/>
          <w:lang w:eastAsia="ru-RU"/>
        </w:rPr>
        <w:t>ма аварийным и подлежащим сносу»</w:t>
      </w:r>
      <w:r w:rsidRPr="00C770B8">
        <w:rPr>
          <w:rFonts w:ascii="Times New Roman" w:hAnsi="Times New Roman"/>
          <w:sz w:val="28"/>
          <w:szCs w:val="28"/>
          <w:lang w:eastAsia="ru-RU"/>
        </w:rPr>
        <w:t xml:space="preserve">, утвержденного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C770B8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C770B8">
        <w:rPr>
          <w:rFonts w:ascii="Times New Roman" w:hAnsi="Times New Roman"/>
          <w:sz w:val="28"/>
          <w:szCs w:val="28"/>
          <w:lang w:eastAsia="ru-RU"/>
        </w:rPr>
        <w:t>. № 47.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2.3.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Рассматривать техническую и иную документацию;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2.4.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По согласованию привлекать для предоставления необходимых рекомендаций технических экспертов, представителей проектных организаций и иных специалистов ведомственных организаций, а также других предприятий и организаций для экспертных заключений. При привлечении специалистов запрашивать их письменные заключения по данному вопросу;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2.5.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Проводить обследование состояния многоквартирного жилого дома (жилого помещения), в отношении которого рассматривается вопрос о признании его непригодным для проживания, с привлечением соответствующих специалистов;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2.6.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Запрашивать необходимые материалы и информацию у предприятий и организаций, а также у заявителя по вопросам, относящимся к компетенции Комиссии.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2.7.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Согласовывать (отказывать) вопросы по переводу жилых (нежилых) помещений в категорию нежилых (жилых), перепланировки и (или) переустройства жилых, нежилых помещений, находящихся в государственном, муниципальном фонде и другой формы собственности</w:t>
      </w:r>
      <w:r w:rsidR="00D66EA3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D66EA3" w:rsidRPr="00F00215">
        <w:rPr>
          <w:rFonts w:ascii="Times New Roman" w:hAnsi="Times New Roman"/>
          <w:sz w:val="28"/>
          <w:szCs w:val="28"/>
        </w:rPr>
        <w:t>построенного, реконструированного объекта капитального</w:t>
      </w:r>
      <w:r w:rsidR="00D66EA3">
        <w:rPr>
          <w:rFonts w:ascii="Times New Roman" w:hAnsi="Times New Roman"/>
          <w:sz w:val="28"/>
          <w:szCs w:val="28"/>
        </w:rPr>
        <w:t>, линейного</w:t>
      </w:r>
      <w:r w:rsidR="00D66EA3" w:rsidRPr="00F00215">
        <w:rPr>
          <w:rFonts w:ascii="Times New Roman" w:hAnsi="Times New Roman"/>
          <w:sz w:val="28"/>
          <w:szCs w:val="28"/>
        </w:rPr>
        <w:t xml:space="preserve"> строительства</w:t>
      </w:r>
      <w:r w:rsidRPr="00C770B8">
        <w:rPr>
          <w:rFonts w:ascii="Times New Roman" w:hAnsi="Times New Roman"/>
          <w:sz w:val="28"/>
          <w:szCs w:val="28"/>
          <w:lang w:eastAsia="ru-RU"/>
        </w:rPr>
        <w:t>.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55DA4">
        <w:rPr>
          <w:rFonts w:ascii="Times New Roman" w:hAnsi="Times New Roman"/>
          <w:sz w:val="28"/>
          <w:szCs w:val="28"/>
          <w:lang w:eastAsia="ru-RU"/>
        </w:rPr>
        <w:t>2.8.</w:t>
      </w:r>
      <w:r w:rsidRPr="00355DA4">
        <w:rPr>
          <w:rFonts w:ascii="Times New Roman" w:hAnsi="Times New Roman"/>
          <w:sz w:val="28"/>
          <w:szCs w:val="28"/>
          <w:lang w:eastAsia="ru-RU"/>
        </w:rPr>
        <w:tab/>
        <w:t>К компетенции комиссии не относятся вопросы по переводу жилых (нежилых) помещений в категорию нежилых (жилых), перепланировки и (или) переустройства жилых, нежилых помещений в дачных домах.</w:t>
      </w:r>
    </w:p>
    <w:p w:rsidR="00C73239" w:rsidRPr="00C770B8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2.9.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По согласованию опрашивать квартиросъемщиков, собственников, арендаторов квартир и помещений, с целью уточнения вопросов, необходимых для принятия Комиссией окончательного решения.</w:t>
      </w:r>
    </w:p>
    <w:p w:rsidR="00C73239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770B8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770B8">
        <w:rPr>
          <w:rFonts w:ascii="Times New Roman" w:hAnsi="Times New Roman"/>
          <w:sz w:val="28"/>
          <w:szCs w:val="28"/>
          <w:lang w:eastAsia="ru-RU"/>
        </w:rPr>
        <w:t>.</w:t>
      </w:r>
      <w:r w:rsidRPr="00C770B8">
        <w:rPr>
          <w:rFonts w:ascii="Times New Roman" w:hAnsi="Times New Roman"/>
          <w:sz w:val="28"/>
          <w:szCs w:val="28"/>
          <w:lang w:eastAsia="ru-RU"/>
        </w:rPr>
        <w:tab/>
        <w:t>Приглашать на заседание Комиссии представителей ведомств, которым принадлежит рассматриваемое строение, а также заявителей, нанимателей, арендаторов и собственников жилых и нежилых помещений, представителей предприятий при рассмотрении заявлений, касающихся их компетенции.</w:t>
      </w:r>
    </w:p>
    <w:p w:rsidR="00C73239" w:rsidRDefault="00C73239" w:rsidP="00C770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4E18C3" w:rsidP="004B7C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3. Порядок работы Комиссии</w:t>
      </w:r>
    </w:p>
    <w:p w:rsidR="00C73239" w:rsidRPr="00FF3B00" w:rsidRDefault="00C73239" w:rsidP="004B7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3.1.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Руководство деятельностью комиссии осуществляет председатель Комиссии, а в его отсутствие - заместитель председателя.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3.2.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В случае отсутствия председателя Комиссии заседание ведет заместитель.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3.3.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Заседания Комиссии проводятся по мере необходимости.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3.4.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Повестка дня для заседания Комиссии формируется председателем комиссии, секретарем.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3.5.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 xml:space="preserve">К рассмотрению Комиссии принимаются вопросы только при наличии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соответствующих </w:t>
      </w:r>
      <w:r w:rsidRPr="004B7CA2">
        <w:rPr>
          <w:rFonts w:ascii="Times New Roman" w:hAnsi="Times New Roman"/>
          <w:sz w:val="28"/>
          <w:szCs w:val="28"/>
          <w:lang w:eastAsia="ru-RU"/>
        </w:rPr>
        <w:t>материалов и документов.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3.6.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Если по какой-либо причине один из членов Комиссии не может лично присутствовать на заседании, допускается присутствие на заседании его заместителя с доверенностью, заверенной печатью предприятия, организации на право выдавать заключения, участвовать в голосовании и подписывать протокол.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3.7.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В результате рассмотрения Комиссией вопроса отнесенного к компетенции Комиссии, секретарем комиссии составляется протокол заседания с выводами Комиссии.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3.8.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Протокол заседания Комиссии, утвержденный председателем и подписанный всеми членами Комиссии, хранится в деле.</w:t>
      </w:r>
    </w:p>
    <w:p w:rsidR="00C73239" w:rsidRPr="00B71B1F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71B1F">
        <w:rPr>
          <w:rFonts w:ascii="Times New Roman" w:hAnsi="Times New Roman"/>
          <w:sz w:val="28"/>
          <w:szCs w:val="28"/>
          <w:lang w:eastAsia="ru-RU"/>
        </w:rPr>
        <w:t>3.9.</w:t>
      </w:r>
      <w:r w:rsidRPr="00B71B1F">
        <w:rPr>
          <w:rFonts w:ascii="Times New Roman" w:hAnsi="Times New Roman"/>
          <w:sz w:val="28"/>
          <w:szCs w:val="28"/>
          <w:lang w:eastAsia="ru-RU"/>
        </w:rPr>
        <w:tab/>
        <w:t>В случае отсутствия замечаний на основании протокола Комиссии секретарем Комиссии готовится проект решения администрации.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B7CA2">
        <w:rPr>
          <w:rFonts w:ascii="Times New Roman" w:hAnsi="Times New Roman"/>
          <w:sz w:val="28"/>
          <w:szCs w:val="28"/>
          <w:lang w:eastAsia="ru-RU"/>
        </w:rPr>
        <w:t>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При наличии замечаний членов Комиссии секретарем Комиссии выдается выписка из протокола заседания Комиссии с изложением замечаний в соответствии со ст. 23, 26 ЖК РФ.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B7CA2">
        <w:rPr>
          <w:rFonts w:ascii="Times New Roman" w:hAnsi="Times New Roman"/>
          <w:sz w:val="28"/>
          <w:szCs w:val="28"/>
          <w:lang w:eastAsia="ru-RU"/>
        </w:rPr>
        <w:t>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После устранения замечаний, материалы могут повторно подаваться заявителем на рассмотрение Комиссии.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B7CA2">
        <w:rPr>
          <w:rFonts w:ascii="Times New Roman" w:hAnsi="Times New Roman"/>
          <w:sz w:val="28"/>
          <w:szCs w:val="28"/>
          <w:lang w:eastAsia="ru-RU"/>
        </w:rPr>
        <w:t>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Принятие решения Комиссией по рассматриваемому вопросу может быть отложено в случае: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-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в случае наличия замечаний, либо возражений хотя бы у одного члена комиссии;</w:t>
      </w:r>
    </w:p>
    <w:p w:rsidR="00C73239" w:rsidRPr="004B7CA2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-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в случае не предоставления заявителем всей требующей документации, согласно данного «Положения».</w:t>
      </w:r>
    </w:p>
    <w:p w:rsidR="00C73239" w:rsidRDefault="00C73239" w:rsidP="004B7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4B7CA2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B7CA2">
        <w:rPr>
          <w:rFonts w:ascii="Times New Roman" w:hAnsi="Times New Roman"/>
          <w:sz w:val="28"/>
          <w:szCs w:val="28"/>
          <w:lang w:eastAsia="ru-RU"/>
        </w:rPr>
        <w:t>.</w:t>
      </w:r>
      <w:r w:rsidRPr="004B7CA2">
        <w:rPr>
          <w:rFonts w:ascii="Times New Roman" w:hAnsi="Times New Roman"/>
          <w:sz w:val="28"/>
          <w:szCs w:val="28"/>
          <w:lang w:eastAsia="ru-RU"/>
        </w:rPr>
        <w:tab/>
        <w:t>Если вопрос откладывается, чем может быть нарушен законный срок рассмотрения заявлений, председатель Комиссии назначает внеочередное заседание Комиссии.</w:t>
      </w:r>
    </w:p>
    <w:p w:rsidR="00C73239" w:rsidRDefault="00C73239" w:rsidP="00AA6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4E18C3" w:rsidP="009A45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4. Обязанности секретаря</w:t>
      </w:r>
    </w:p>
    <w:p w:rsidR="00C73239" w:rsidRPr="00FF3B00" w:rsidRDefault="00C73239" w:rsidP="009A4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4.1.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>Принимать заявления и документы, поступающие в Комиссию.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4.2.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 xml:space="preserve">Осуществлять сбор, обобщение, хранение поступающих в делопроизводство документов. Комплектовать дела для рассмотрения и утверждать у председателя (или его заместителя) повестку дня, в которой </w:t>
      </w:r>
      <w:r w:rsidRPr="009A45A7">
        <w:rPr>
          <w:rFonts w:ascii="Times New Roman" w:hAnsi="Times New Roman"/>
          <w:sz w:val="28"/>
          <w:szCs w:val="28"/>
          <w:lang w:eastAsia="ru-RU"/>
        </w:rPr>
        <w:lastRenderedPageBreak/>
        <w:t>указываются адреса, фамилия, имя, отчество заявителя, причина обращения и т.д.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4.3.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>Готовить материалы для проведения заседания Комиссии, оповещает членов комиссии о дате проведения заседания, рассылает повестку дня заседания.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C73239" w:rsidP="009A45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 xml:space="preserve">     5. Порядок получения разрешений по вопросам </w:t>
      </w:r>
      <w:r w:rsidR="00D66EA3" w:rsidRPr="004E18C3">
        <w:rPr>
          <w:rFonts w:ascii="Times New Roman" w:hAnsi="Times New Roman"/>
          <w:i/>
          <w:sz w:val="28"/>
          <w:szCs w:val="28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D66EA3" w:rsidRPr="004E18C3">
        <w:rPr>
          <w:rFonts w:ascii="Times New Roman" w:hAnsi="Times New Roman"/>
          <w:i/>
          <w:sz w:val="28"/>
          <w:szCs w:val="28"/>
        </w:rPr>
        <w:t>согласования переустройства и (или) перепланировки помещения в многоквартирном доме</w:t>
      </w:r>
    </w:p>
    <w:p w:rsidR="004E18C3" w:rsidRPr="00136849" w:rsidRDefault="004E18C3" w:rsidP="009A4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5.1.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 xml:space="preserve">Первоначально заявитель обращается в администрацию, с заявлением по вопросам о переводе </w:t>
      </w:r>
      <w:r w:rsidR="00D66EA3" w:rsidRPr="00D66EA3">
        <w:rPr>
          <w:rFonts w:ascii="Times New Roman" w:hAnsi="Times New Roman"/>
          <w:sz w:val="28"/>
          <w:szCs w:val="28"/>
          <w:lang w:eastAsia="ru-RU"/>
        </w:rPr>
        <w:t xml:space="preserve">жилого помещения в нежилое помещение и нежилого помещения в жилое помещение, выдачи разрешения на ввод объекта в эксплуатацию, </w:t>
      </w:r>
      <w:r w:rsidR="00D66EA3" w:rsidRPr="00D66EA3">
        <w:rPr>
          <w:rFonts w:ascii="Times New Roman" w:hAnsi="Times New Roman"/>
          <w:sz w:val="28"/>
          <w:szCs w:val="28"/>
        </w:rPr>
        <w:t xml:space="preserve">согласования переустройства и (или) перепланировки помещения </w:t>
      </w:r>
      <w:r w:rsidR="00E47037">
        <w:rPr>
          <w:rFonts w:ascii="Times New Roman" w:hAnsi="Times New Roman"/>
          <w:sz w:val="28"/>
          <w:szCs w:val="28"/>
        </w:rPr>
        <w:t>в многоквартирном доме.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5.2.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 xml:space="preserve">К заявлению прикладываются документы, определенные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административным</w:t>
      </w:r>
      <w:r w:rsidR="00D66EA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D66EA3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</w:t>
      </w:r>
      <w:r w:rsidR="00D66EA3">
        <w:rPr>
          <w:rFonts w:ascii="Times New Roman" w:hAnsi="Times New Roman"/>
          <w:sz w:val="28"/>
          <w:szCs w:val="28"/>
          <w:lang w:eastAsia="ru-RU"/>
        </w:rPr>
        <w:t>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00D" w:rsidRPr="004E18C3">
        <w:rPr>
          <w:rFonts w:ascii="Times New Roman" w:hAnsi="Times New Roman"/>
          <w:sz w:val="28"/>
          <w:szCs w:val="28"/>
        </w:rPr>
        <w:t xml:space="preserve">«Перевод жилого помещения в нежилое помещение и нежилого в помещение в жилое помещение»  утвержденное постановлением администрации от 11октября  2019 года № 39, «Выдача разрешения на ввод объекта в эксплуатацию» утвержденное постановлением администрации от 10 октября 2019 года № 37,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утвержденное постановлением администрации от 20 декабря </w:t>
      </w:r>
      <w:smartTag w:uri="urn:schemas-microsoft-com:office:smarttags" w:element="metricconverter">
        <w:smartTagPr>
          <w:attr w:name="ProductID" w:val="2019 г"/>
        </w:smartTagPr>
        <w:r w:rsidR="0067300D" w:rsidRPr="004E18C3">
          <w:rPr>
            <w:rFonts w:ascii="Times New Roman" w:hAnsi="Times New Roman"/>
            <w:sz w:val="28"/>
            <w:szCs w:val="28"/>
          </w:rPr>
          <w:t>2019 года</w:t>
        </w:r>
      </w:smartTag>
      <w:r w:rsidR="0067300D" w:rsidRPr="004E18C3">
        <w:rPr>
          <w:rFonts w:ascii="Times New Roman" w:hAnsi="Times New Roman"/>
          <w:sz w:val="28"/>
          <w:szCs w:val="28"/>
        </w:rPr>
        <w:t xml:space="preserve"> № 66.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5.3.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 xml:space="preserve">Заявление и документы заявителя с резолюцией главы администрации направляются в межведомственную комиссию для предварительного рассмотрения и принятия решения </w:t>
      </w:r>
      <w:r w:rsidR="00D66EA3" w:rsidRPr="009A45A7">
        <w:rPr>
          <w:rFonts w:ascii="Times New Roman" w:hAnsi="Times New Roman"/>
          <w:sz w:val="28"/>
          <w:szCs w:val="28"/>
          <w:lang w:eastAsia="ru-RU"/>
        </w:rPr>
        <w:t xml:space="preserve">о переводе </w:t>
      </w:r>
      <w:r w:rsidR="00D66EA3" w:rsidRPr="00D66EA3">
        <w:rPr>
          <w:rFonts w:ascii="Times New Roman" w:hAnsi="Times New Roman"/>
          <w:sz w:val="28"/>
          <w:szCs w:val="28"/>
          <w:lang w:eastAsia="ru-RU"/>
        </w:rPr>
        <w:t xml:space="preserve">жилого помещения в нежилое помещение и нежилого помещения в жилое помещение, выдачи разрешения на ввод объекта в эксплуатацию, </w:t>
      </w:r>
      <w:r w:rsidR="00D66EA3" w:rsidRPr="00D66EA3">
        <w:rPr>
          <w:rFonts w:ascii="Times New Roman" w:hAnsi="Times New Roman"/>
          <w:sz w:val="28"/>
          <w:szCs w:val="28"/>
        </w:rPr>
        <w:t xml:space="preserve">согласования переустройства и (или) перепланировки помещения </w:t>
      </w:r>
      <w:r w:rsidR="00E47037">
        <w:rPr>
          <w:rFonts w:ascii="Times New Roman" w:hAnsi="Times New Roman"/>
          <w:sz w:val="28"/>
          <w:szCs w:val="28"/>
        </w:rPr>
        <w:t>в многоквартирном доме</w:t>
      </w:r>
      <w:r w:rsidRPr="009A45A7">
        <w:rPr>
          <w:rFonts w:ascii="Times New Roman" w:hAnsi="Times New Roman"/>
          <w:sz w:val="28"/>
          <w:szCs w:val="28"/>
          <w:lang w:eastAsia="ru-RU"/>
        </w:rPr>
        <w:t>.</w:t>
      </w:r>
    </w:p>
    <w:p w:rsidR="00C73239" w:rsidRPr="009A45A7" w:rsidRDefault="00C73239" w:rsidP="009A45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A45A7">
        <w:rPr>
          <w:rFonts w:ascii="Times New Roman" w:hAnsi="Times New Roman"/>
          <w:sz w:val="28"/>
          <w:szCs w:val="28"/>
          <w:lang w:eastAsia="ru-RU"/>
        </w:rPr>
        <w:t>5.4.</w:t>
      </w:r>
      <w:r w:rsidRPr="009A45A7">
        <w:rPr>
          <w:rFonts w:ascii="Times New Roman" w:hAnsi="Times New Roman"/>
          <w:sz w:val="28"/>
          <w:szCs w:val="28"/>
          <w:lang w:eastAsia="ru-RU"/>
        </w:rPr>
        <w:tab/>
        <w:t>Заявления рассматриваются межведомственной комиссией.</w:t>
      </w:r>
    </w:p>
    <w:p w:rsidR="00C73239" w:rsidRPr="00F41C3C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5.5</w:t>
      </w:r>
      <w:r w:rsidRPr="00F41C3C">
        <w:rPr>
          <w:rFonts w:ascii="Times New Roman" w:hAnsi="Times New Roman"/>
          <w:sz w:val="28"/>
          <w:szCs w:val="28"/>
          <w:lang w:eastAsia="ru-RU"/>
        </w:rPr>
        <w:t>.</w:t>
      </w:r>
      <w:r w:rsidRPr="00F41C3C">
        <w:rPr>
          <w:rFonts w:ascii="Times New Roman" w:hAnsi="Times New Roman"/>
          <w:sz w:val="28"/>
          <w:szCs w:val="28"/>
          <w:lang w:eastAsia="ru-RU"/>
        </w:rPr>
        <w:tab/>
        <w:t>Заявитель несет ответственность за предоставленную на рассмотрение Комиссией вышеуказанную документацию.</w:t>
      </w:r>
    </w:p>
    <w:p w:rsidR="00C73239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5.6</w:t>
      </w:r>
      <w:r w:rsidRPr="00F41C3C">
        <w:rPr>
          <w:rFonts w:ascii="Times New Roman" w:hAnsi="Times New Roman"/>
          <w:sz w:val="28"/>
          <w:szCs w:val="28"/>
          <w:lang w:eastAsia="ru-RU"/>
        </w:rPr>
        <w:t>.</w:t>
      </w:r>
      <w:r w:rsidRPr="00F41C3C">
        <w:rPr>
          <w:rFonts w:ascii="Times New Roman" w:hAnsi="Times New Roman"/>
          <w:sz w:val="28"/>
          <w:szCs w:val="28"/>
          <w:lang w:eastAsia="ru-RU"/>
        </w:rPr>
        <w:tab/>
        <w:t>Заявитель (собственник)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C73239" w:rsidRPr="00F41C3C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5.7</w:t>
      </w:r>
      <w:r w:rsidRPr="00585FC2">
        <w:rPr>
          <w:rFonts w:ascii="Times New Roman" w:hAnsi="Times New Roman"/>
          <w:sz w:val="28"/>
          <w:szCs w:val="28"/>
          <w:lang w:eastAsia="ru-RU"/>
        </w:rPr>
        <w:t>.</w:t>
      </w:r>
      <w:r w:rsidRPr="00585FC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D66EA3" w:rsidRPr="009A45A7">
        <w:rPr>
          <w:rFonts w:ascii="Times New Roman" w:hAnsi="Times New Roman"/>
          <w:sz w:val="28"/>
          <w:szCs w:val="28"/>
          <w:lang w:eastAsia="ru-RU"/>
        </w:rPr>
        <w:t xml:space="preserve">о переводе </w:t>
      </w:r>
      <w:r w:rsidR="00D66EA3" w:rsidRPr="00D66EA3">
        <w:rPr>
          <w:rFonts w:ascii="Times New Roman" w:hAnsi="Times New Roman"/>
          <w:sz w:val="28"/>
          <w:szCs w:val="28"/>
          <w:lang w:eastAsia="ru-RU"/>
        </w:rPr>
        <w:t xml:space="preserve">жилого помещения в нежилое помещение и нежилого помещения в жилое помещение, выдачи </w:t>
      </w:r>
      <w:r w:rsidR="00D66EA3" w:rsidRPr="00D66E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разрешения на ввод объекта в эксплуатацию, </w:t>
      </w:r>
      <w:r w:rsidR="00D66EA3" w:rsidRPr="00D66EA3">
        <w:rPr>
          <w:rFonts w:ascii="Times New Roman" w:hAnsi="Times New Roman"/>
          <w:sz w:val="28"/>
          <w:szCs w:val="28"/>
        </w:rPr>
        <w:t xml:space="preserve">согласования переустройства и (или) перепланировки помещения </w:t>
      </w:r>
      <w:r w:rsidR="00E47037">
        <w:rPr>
          <w:rFonts w:ascii="Times New Roman" w:hAnsi="Times New Roman"/>
          <w:sz w:val="28"/>
          <w:szCs w:val="28"/>
        </w:rPr>
        <w:t>в многоквартирном доме</w:t>
      </w:r>
      <w:r w:rsidRPr="00585F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00D" w:rsidRPr="0067300D">
        <w:rPr>
          <w:rFonts w:ascii="Times New Roman" w:hAnsi="Times New Roman"/>
          <w:sz w:val="28"/>
          <w:szCs w:val="28"/>
          <w:lang w:eastAsia="ru-RU"/>
        </w:rPr>
        <w:t>утвержденные</w:t>
      </w:r>
      <w:r w:rsidRPr="006730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00D" w:rsidRPr="0067300D">
        <w:rPr>
          <w:rFonts w:ascii="Times New Roman" w:hAnsi="Times New Roman"/>
          <w:sz w:val="28"/>
          <w:szCs w:val="28"/>
          <w:lang w:eastAsia="ru-RU"/>
        </w:rPr>
        <w:t xml:space="preserve">административными регламентами предоставления муниципальных услуг </w:t>
      </w:r>
      <w:r w:rsidR="0067300D" w:rsidRPr="0067300D">
        <w:rPr>
          <w:rFonts w:ascii="Times New Roman" w:hAnsi="Times New Roman"/>
          <w:sz w:val="28"/>
          <w:szCs w:val="28"/>
        </w:rPr>
        <w:t xml:space="preserve">«Перевод жилого помещения в нежилое помещение и нежилого в помещение в жилое помещение»  утвержденное постановлением администрации от 11октября  2019 года № 39, «Выдача разрешения на ввод объекта в эксплуатацию» утвержденное постановлением администрации от 10 октября 2019 года № 37,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утвержденное постановлением администрации от 20 декабря </w:t>
      </w:r>
      <w:smartTag w:uri="urn:schemas-microsoft-com:office:smarttags" w:element="metricconverter">
        <w:smartTagPr>
          <w:attr w:name="ProductID" w:val="2019 г"/>
        </w:smartTagPr>
        <w:r w:rsidR="0067300D" w:rsidRPr="0067300D">
          <w:rPr>
            <w:rFonts w:ascii="Times New Roman" w:hAnsi="Times New Roman"/>
            <w:sz w:val="28"/>
            <w:szCs w:val="28"/>
          </w:rPr>
          <w:t>2019 года</w:t>
        </w:r>
      </w:smartTag>
      <w:r w:rsidR="0067300D" w:rsidRPr="0067300D">
        <w:rPr>
          <w:rFonts w:ascii="Times New Roman" w:hAnsi="Times New Roman"/>
          <w:sz w:val="28"/>
          <w:szCs w:val="28"/>
        </w:rPr>
        <w:t xml:space="preserve"> № 66</w:t>
      </w:r>
      <w:r w:rsidRPr="006730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66EA3">
        <w:rPr>
          <w:rFonts w:ascii="Times New Roman" w:hAnsi="Times New Roman"/>
          <w:sz w:val="28"/>
          <w:szCs w:val="28"/>
          <w:lang w:eastAsia="ru-RU"/>
        </w:rPr>
        <w:t xml:space="preserve">являются основанием </w:t>
      </w:r>
      <w:r w:rsidRPr="00085097">
        <w:rPr>
          <w:rFonts w:ascii="Times New Roman" w:hAnsi="Times New Roman"/>
          <w:sz w:val="28"/>
          <w:szCs w:val="28"/>
          <w:lang w:eastAsia="ru-RU"/>
        </w:rPr>
        <w:t>использования помещения в качестве жилого или нежилого помещения.</w:t>
      </w:r>
    </w:p>
    <w:p w:rsidR="00C73239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3239" w:rsidRPr="004E18C3" w:rsidRDefault="00C73239" w:rsidP="00F41C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6. Перечень документов, необходимых для согласования перепланировки, переустройства жилых помещени</w:t>
      </w:r>
      <w:r w:rsidR="00A833D9" w:rsidRPr="004E18C3">
        <w:rPr>
          <w:rFonts w:ascii="Times New Roman" w:hAnsi="Times New Roman"/>
          <w:i/>
          <w:sz w:val="28"/>
          <w:szCs w:val="28"/>
          <w:lang w:eastAsia="ru-RU"/>
        </w:rPr>
        <w:t>й в многоквартирных жилых домах</w:t>
      </w:r>
    </w:p>
    <w:p w:rsidR="00C73239" w:rsidRPr="009355CF" w:rsidRDefault="00C73239" w:rsidP="00F41C3C">
      <w:pPr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  <w:lang w:eastAsia="ru-RU"/>
        </w:rPr>
      </w:pPr>
    </w:p>
    <w:p w:rsidR="00C73239" w:rsidRPr="00B443CD" w:rsidRDefault="00C73239" w:rsidP="00F41C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55CF">
        <w:rPr>
          <w:rFonts w:ascii="Times New Roman" w:hAnsi="Times New Roman"/>
          <w:color w:val="FF0000"/>
          <w:sz w:val="40"/>
          <w:szCs w:val="40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443CD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 w:rsidRPr="00B443C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Для проведения перепланировки, переустройства жилого (нежилого) помещения заявитель представляет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</w:t>
      </w:r>
      <w:r w:rsidRPr="00772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определенные </w:t>
      </w:r>
      <w:r w:rsidR="00772E91">
        <w:rPr>
          <w:rFonts w:ascii="Times New Roman" w:hAnsi="Times New Roman"/>
          <w:sz w:val="28"/>
          <w:szCs w:val="28"/>
          <w:lang w:eastAsia="ru-RU"/>
        </w:rPr>
        <w:t xml:space="preserve">административными регламентами предоставления муниципальных услуг </w:t>
      </w:r>
      <w:r w:rsidR="00772E91">
        <w:rPr>
          <w:rFonts w:ascii="Times New Roman" w:hAnsi="Times New Roman"/>
          <w:sz w:val="28"/>
          <w:szCs w:val="28"/>
        </w:rPr>
        <w:t>указанными в пункте 5.2. настоящего Положения</w:t>
      </w:r>
      <w:r w:rsidRPr="00B44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обязуется</w:t>
      </w:r>
      <w:r w:rsidRPr="00B443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 доступ в помещение должностным лицам, осуществляющим согласование, для проведения контроля за ходом работ по перепланировке, переустройству жилого, нежилого помещения.</w:t>
      </w:r>
    </w:p>
    <w:p w:rsidR="00C73239" w:rsidRPr="00085097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85097">
        <w:rPr>
          <w:rFonts w:ascii="Times New Roman" w:hAnsi="Times New Roman"/>
          <w:sz w:val="28"/>
          <w:szCs w:val="28"/>
          <w:lang w:eastAsia="ru-RU"/>
        </w:rPr>
        <w:t>6.2.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Дополнительно заявлению заявитель прилагает следующие документы:</w:t>
      </w:r>
    </w:p>
    <w:p w:rsidR="00C73239" w:rsidRPr="00085097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ab/>
        <w:t>6.2.1.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и др. (в случае, если заявителем является уполномоченный наймодателем на представление предусмотренных настоящим пунктом документов, наниматель переустраиваемого и (или) перепланируемого жилого помещения по договору социального найма);</w:t>
      </w:r>
    </w:p>
    <w:p w:rsidR="00C73239" w:rsidRPr="00085097" w:rsidRDefault="00C73239" w:rsidP="00F4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ab/>
        <w:t>6.2.2.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Заключение органа специально уполномоченного в области государственной охраны, сохранения, использования объектов культурного наследия о допустимости проведения переустройства и (или) перепланировки жилого, нежилого помещения, если такие помещения или жилой дом, в котором они находятся, является памятником архитектуры, истории или культуры.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7D5330">
        <w:rPr>
          <w:rFonts w:ascii="Times New Roman" w:hAnsi="Times New Roman"/>
          <w:sz w:val="28"/>
          <w:szCs w:val="28"/>
          <w:lang w:eastAsia="ru-RU"/>
        </w:rPr>
        <w:t>.3.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Заявитель несет ответственность за предоставленную на рассмотрение Комиссией вышеуказанную документацию.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7D5330">
        <w:rPr>
          <w:rFonts w:ascii="Times New Roman" w:hAnsi="Times New Roman"/>
          <w:sz w:val="28"/>
          <w:szCs w:val="28"/>
          <w:lang w:eastAsia="ru-RU"/>
        </w:rPr>
        <w:t>.4.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 xml:space="preserve">Заявитель несет ответственность </w:t>
      </w:r>
      <w:r w:rsidRPr="00085097">
        <w:rPr>
          <w:rFonts w:ascii="Times New Roman" w:hAnsi="Times New Roman"/>
          <w:sz w:val="28"/>
          <w:szCs w:val="28"/>
          <w:lang w:eastAsia="ru-RU"/>
        </w:rPr>
        <w:t>за проводимую перепланировку и переустройство жилого (нежилого) помещения.</w:t>
      </w:r>
    </w:p>
    <w:p w:rsidR="00C73239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6</w:t>
      </w:r>
      <w:r w:rsidRPr="007D5330">
        <w:rPr>
          <w:rFonts w:ascii="Times New Roman" w:hAnsi="Times New Roman"/>
          <w:sz w:val="28"/>
          <w:szCs w:val="28"/>
          <w:lang w:eastAsia="ru-RU"/>
        </w:rPr>
        <w:t>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330">
        <w:rPr>
          <w:rFonts w:ascii="Times New Roman" w:hAnsi="Times New Roman"/>
          <w:sz w:val="28"/>
          <w:szCs w:val="28"/>
          <w:lang w:eastAsia="ru-RU"/>
        </w:rPr>
        <w:t xml:space="preserve">Заявитель (собственник)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 </w:t>
      </w:r>
    </w:p>
    <w:p w:rsidR="00C73239" w:rsidRPr="004E18C3" w:rsidRDefault="00C73239" w:rsidP="00B443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3239" w:rsidRPr="004E18C3" w:rsidRDefault="00C73239" w:rsidP="007D5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7</w:t>
      </w:r>
      <w:r w:rsidR="00772E91" w:rsidRPr="004E18C3">
        <w:rPr>
          <w:rFonts w:ascii="Times New Roman" w:hAnsi="Times New Roman"/>
          <w:i/>
          <w:sz w:val="28"/>
          <w:szCs w:val="28"/>
          <w:lang w:eastAsia="ru-RU"/>
        </w:rPr>
        <w:t>. К</w:t>
      </w:r>
      <w:r w:rsidR="00772E91" w:rsidRPr="004E18C3">
        <w:rPr>
          <w:rFonts w:ascii="Times New Roman" w:hAnsi="Times New Roman"/>
          <w:i/>
          <w:sz w:val="28"/>
          <w:szCs w:val="28"/>
          <w:lang w:eastAsia="ru-RU"/>
        </w:rPr>
        <w:tab/>
        <w:t>перепланировке относится</w:t>
      </w:r>
    </w:p>
    <w:p w:rsidR="00C73239" w:rsidRPr="00136849" w:rsidRDefault="00C73239" w:rsidP="007D5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объединение двух или нескольких квартир;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перенос, разборка или устройство перегородок, кладовых и встроенных шкафов;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перенос и устройство дверных проемов;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устройство и переоборудование кухонь и санузлов;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устройство отдельных входов в жилые помещения;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устройство мансардных помещений;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 xml:space="preserve">устройство балконов и лоджий (согласно п. 1 ч. 2 ст. 44 ЖК РФ, согласование с </w:t>
      </w:r>
      <w:r w:rsidR="00772E91">
        <w:rPr>
          <w:rFonts w:ascii="Times New Roman" w:hAnsi="Times New Roman"/>
          <w:sz w:val="28"/>
          <w:szCs w:val="28"/>
          <w:lang w:eastAsia="ru-RU"/>
        </w:rPr>
        <w:t>отделом архитектуры и муниципального хозяйства администрации Мари-Турекского муниципального района</w:t>
      </w:r>
      <w:r w:rsidRPr="007D5330">
        <w:rPr>
          <w:rFonts w:ascii="Times New Roman" w:hAnsi="Times New Roman"/>
          <w:sz w:val="28"/>
          <w:szCs w:val="28"/>
          <w:lang w:eastAsia="ru-RU"/>
        </w:rPr>
        <w:t>).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Pr="007D5330">
        <w:rPr>
          <w:rFonts w:ascii="Times New Roman" w:hAnsi="Times New Roman"/>
          <w:sz w:val="28"/>
          <w:szCs w:val="28"/>
          <w:lang w:eastAsia="ru-RU"/>
        </w:rPr>
        <w:t>.1.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К переустройству относится: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прокладка новых или замена существующих подводящих и отводящих трубопроводов, электрических сетей и устройств, перестановка либо установка дополнительного сантехнического оборудования и нагревательных приборов;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установка душевых кабин, джакузи, стиральных машин повышенной мощности;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Pr="007D5330">
        <w:rPr>
          <w:rFonts w:ascii="Times New Roman" w:hAnsi="Times New Roman"/>
          <w:sz w:val="28"/>
          <w:szCs w:val="28"/>
          <w:lang w:eastAsia="ru-RU"/>
        </w:rPr>
        <w:t>.2.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Заявители вправе переустраивать и (или) перепланировать занимаемые ими помещения, если при этом улучшаются условия их использования и предварительно оформлено Решение.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C73239" w:rsidP="007D5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8.</w:t>
      </w:r>
      <w:r w:rsidRPr="004E18C3">
        <w:rPr>
          <w:rFonts w:ascii="Times New Roman" w:hAnsi="Times New Roman"/>
          <w:i/>
          <w:sz w:val="28"/>
          <w:szCs w:val="28"/>
          <w:lang w:eastAsia="ru-RU"/>
        </w:rPr>
        <w:tab/>
        <w:t>Ограничения по переустройству и</w:t>
      </w:r>
      <w:r w:rsidR="00634250" w:rsidRPr="004E18C3">
        <w:rPr>
          <w:rFonts w:ascii="Times New Roman" w:hAnsi="Times New Roman"/>
          <w:i/>
          <w:sz w:val="28"/>
          <w:szCs w:val="28"/>
          <w:lang w:eastAsia="ru-RU"/>
        </w:rPr>
        <w:t xml:space="preserve"> перепланировке жилых помещений</w:t>
      </w:r>
    </w:p>
    <w:p w:rsidR="00C73239" w:rsidRPr="00136849" w:rsidRDefault="00C73239" w:rsidP="007D5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7D5330">
        <w:rPr>
          <w:rFonts w:ascii="Times New Roman" w:hAnsi="Times New Roman"/>
          <w:sz w:val="28"/>
          <w:szCs w:val="28"/>
          <w:lang w:eastAsia="ru-RU"/>
        </w:rPr>
        <w:t>.1.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При переустройстве и (или) перепланировке жилых помещений не допускаются мероприятия и способы их реализации, нарушающие требования строительных, санитарно-гигиенических и эксплуатационно-технических нормативных документов, действующих для жилых зданий.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7D5330">
        <w:rPr>
          <w:rFonts w:ascii="Times New Roman" w:hAnsi="Times New Roman"/>
          <w:sz w:val="28"/>
          <w:szCs w:val="28"/>
          <w:lang w:eastAsia="ru-RU"/>
        </w:rPr>
        <w:t>.2.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Не разрешается: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демонтировать несущие опоры, стены и балки;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демонтировать вентиляционные коллекторы, дымоходы, противопожарные устройства;</w:t>
      </w:r>
    </w:p>
    <w:p w:rsidR="00C73239" w:rsidRPr="007D5330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-оборудовать санузел над жилыми помещениями и кухней ниже расположенных квартир;</w:t>
      </w:r>
    </w:p>
    <w:p w:rsidR="00C73239" w:rsidRDefault="00C73239" w:rsidP="007D5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30">
        <w:rPr>
          <w:rFonts w:ascii="Times New Roman" w:hAnsi="Times New Roman"/>
          <w:sz w:val="28"/>
          <w:szCs w:val="28"/>
          <w:lang w:eastAsia="ru-RU"/>
        </w:rPr>
        <w:t>-</w:t>
      </w:r>
      <w:r w:rsidRPr="007D5330">
        <w:rPr>
          <w:rFonts w:ascii="Times New Roman" w:hAnsi="Times New Roman"/>
          <w:sz w:val="28"/>
          <w:szCs w:val="28"/>
          <w:lang w:eastAsia="ru-RU"/>
        </w:rPr>
        <w:tab/>
        <w:t>замуровывать в стены газовые стояки и разводку, стояки центрального отопления, холодного и горячего водоснабжения, канализации;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 xml:space="preserve">увеличивать площадь жилых помещений за счет мест общего пользования (тамбуров, лестничных клеток, лифтовых холлов, чердаков, </w:t>
      </w:r>
      <w:r w:rsidRPr="00A55225">
        <w:rPr>
          <w:rFonts w:ascii="Times New Roman" w:hAnsi="Times New Roman"/>
          <w:sz w:val="28"/>
          <w:szCs w:val="28"/>
          <w:lang w:eastAsia="ru-RU"/>
        </w:rPr>
        <w:lastRenderedPageBreak/>
        <w:t>подвалов) без предварительного оформления права пользования в порядке, установленном Жилищным кодексом РФ;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выполнять перепланировку с уменьшением общей площади жилого помещения, в результате которой граждане становятся нуждающимися в улучшении жилищных условий.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A55225">
        <w:rPr>
          <w:rFonts w:ascii="Times New Roman" w:hAnsi="Times New Roman"/>
          <w:sz w:val="28"/>
          <w:szCs w:val="28"/>
          <w:lang w:eastAsia="ru-RU"/>
        </w:rPr>
        <w:t>.3.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Не допускаются переустройство и (или) перепланировка жилых помещений в жилых домах, внесенных в список ветхого жилищного фонда, а также предназначенных к сносу в ближайшие три года и включенных в нормативные акты, если такое переустройство и (или) перепланировка не являются необходимыми для обеспечения безопасности проживающих в нем граждан.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A55225">
        <w:rPr>
          <w:rFonts w:ascii="Times New Roman" w:hAnsi="Times New Roman"/>
          <w:sz w:val="28"/>
          <w:szCs w:val="28"/>
          <w:lang w:eastAsia="ru-RU"/>
        </w:rPr>
        <w:t>.4.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 xml:space="preserve">Мероприятия, влияющие на архитектурный облик многоквартирных </w:t>
      </w:r>
      <w:r w:rsidRPr="00085097">
        <w:rPr>
          <w:rFonts w:ascii="Times New Roman" w:hAnsi="Times New Roman"/>
          <w:sz w:val="28"/>
          <w:szCs w:val="28"/>
          <w:lang w:eastAsia="ru-RU"/>
        </w:rPr>
        <w:t xml:space="preserve">жилых домов (устройство мансардных помещений, балконов, лоджий, козырьков), подлежат предварительному согласованию с </w:t>
      </w:r>
      <w:r w:rsidR="00085097" w:rsidRPr="00085097">
        <w:rPr>
          <w:rFonts w:ascii="Times New Roman" w:hAnsi="Times New Roman"/>
          <w:sz w:val="28"/>
          <w:szCs w:val="28"/>
          <w:shd w:val="clear" w:color="auto" w:fill="FFFFFF"/>
        </w:rPr>
        <w:t>отделом архитектуры и муниципального хозяйства администрации</w:t>
      </w:r>
      <w:r w:rsidR="00085097" w:rsidRPr="00085097">
        <w:rPr>
          <w:rFonts w:ascii="Times New Roman" w:hAnsi="Times New Roman"/>
          <w:sz w:val="28"/>
          <w:szCs w:val="28"/>
          <w:lang w:eastAsia="ru-RU"/>
        </w:rPr>
        <w:t xml:space="preserve"> Мари-Турекского муниципального района</w:t>
      </w:r>
      <w:r w:rsidR="00085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225">
        <w:rPr>
          <w:rFonts w:ascii="Times New Roman" w:hAnsi="Times New Roman"/>
          <w:sz w:val="28"/>
          <w:szCs w:val="28"/>
          <w:lang w:eastAsia="ru-RU"/>
        </w:rPr>
        <w:t>после предоставления протокола общего собрания о принятом решении собственниками помещений по согласованию реконструкции многоквартирного дома, (в том числе с его расширением или надстройкой) согласно п. 1 ч. 2 ст. 44 ЖК РФ.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8</w:t>
      </w:r>
      <w:r w:rsidRPr="00A55225">
        <w:rPr>
          <w:rFonts w:ascii="Times New Roman" w:hAnsi="Times New Roman"/>
          <w:sz w:val="28"/>
          <w:szCs w:val="28"/>
          <w:lang w:eastAsia="ru-RU"/>
        </w:rPr>
        <w:t>.5.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Не допускается проведение работ по переоборудованию, перепланировке жилых и нежилых помещений в жилых домах: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с 23.00 до 07.00 час., если эти работы нарушают нормативные условия проживания граждан в других помещениях;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без специальных мероприятий, исключающих затопление смежных помещений;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при загромождении строительными материалами и отходами эвакуационных путей и других мест общего пользования;</w:t>
      </w:r>
    </w:p>
    <w:p w:rsidR="00C73239" w:rsidRPr="00A55225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25">
        <w:rPr>
          <w:rFonts w:ascii="Times New Roman" w:hAnsi="Times New Roman"/>
          <w:sz w:val="28"/>
          <w:szCs w:val="28"/>
          <w:lang w:eastAsia="ru-RU"/>
        </w:rPr>
        <w:t>-</w:t>
      </w:r>
      <w:r w:rsidRPr="00A55225">
        <w:rPr>
          <w:rFonts w:ascii="Times New Roman" w:hAnsi="Times New Roman"/>
          <w:sz w:val="28"/>
          <w:szCs w:val="28"/>
          <w:lang w:eastAsia="ru-RU"/>
        </w:rPr>
        <w:tab/>
        <w:t>без согласования с жилищно-эксплуатационной организацией времени отключения общедомовых инженерных сетей.</w:t>
      </w:r>
    </w:p>
    <w:p w:rsidR="00C73239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4E18C3" w:rsidRDefault="00C73239" w:rsidP="00FF3B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18C3">
        <w:rPr>
          <w:rFonts w:ascii="Times New Roman" w:hAnsi="Times New Roman"/>
          <w:i/>
          <w:sz w:val="28"/>
          <w:szCs w:val="28"/>
          <w:lang w:eastAsia="ru-RU"/>
        </w:rPr>
        <w:t>9. Порядок рассмотрения вопросов о признании жилых помещений муниципального жилищного фонда непригодными для проживания и многоквартирного до</w:t>
      </w:r>
      <w:r w:rsidR="00C07C2F" w:rsidRPr="004E18C3">
        <w:rPr>
          <w:rFonts w:ascii="Times New Roman" w:hAnsi="Times New Roman"/>
          <w:i/>
          <w:sz w:val="28"/>
          <w:szCs w:val="28"/>
          <w:lang w:eastAsia="ru-RU"/>
        </w:rPr>
        <w:t>ма аварийным и подлежащим сносу</w:t>
      </w:r>
    </w:p>
    <w:p w:rsidR="00C73239" w:rsidRDefault="00C73239" w:rsidP="00A552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3239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9</w:t>
      </w:r>
      <w:r w:rsidRPr="00A55225">
        <w:rPr>
          <w:rFonts w:ascii="Times New Roman" w:hAnsi="Times New Roman"/>
          <w:sz w:val="28"/>
          <w:szCs w:val="28"/>
          <w:lang w:eastAsia="ru-RU"/>
        </w:rPr>
        <w:t>.1. Для рассмотрения вопроса о пригодности (непригодности) помещения для проживания и признания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225">
        <w:rPr>
          <w:rFonts w:ascii="Times New Roman" w:hAnsi="Times New Roman"/>
          <w:sz w:val="28"/>
          <w:szCs w:val="28"/>
          <w:lang w:eastAsia="ru-RU"/>
        </w:rPr>
        <w:t xml:space="preserve"> заявитель представляет в </w:t>
      </w:r>
      <w:r w:rsidR="00A833D9">
        <w:rPr>
          <w:rFonts w:ascii="Times New Roman" w:hAnsi="Times New Roman"/>
          <w:sz w:val="28"/>
          <w:szCs w:val="28"/>
          <w:lang w:eastAsia="ru-RU"/>
        </w:rPr>
        <w:t>Марийскую сельскую администрацию</w:t>
      </w:r>
      <w:r w:rsidRPr="00A552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документы, определенные</w:t>
      </w:r>
      <w:r w:rsidR="004E18C3" w:rsidRPr="004E18C3">
        <w:rPr>
          <w:rFonts w:ascii="Times New Roman" w:hAnsi="Times New Roman"/>
          <w:sz w:val="28"/>
          <w:szCs w:val="28"/>
          <w:lang w:eastAsia="ru-RU"/>
        </w:rPr>
        <w:t xml:space="preserve"> административными регламентами указанными в пункте 5.2. настоящего Положения</w:t>
      </w:r>
      <w:r w:rsidRPr="004E18C3">
        <w:rPr>
          <w:rFonts w:ascii="Times New Roman" w:hAnsi="Times New Roman"/>
          <w:sz w:val="28"/>
          <w:szCs w:val="28"/>
          <w:lang w:eastAsia="ru-RU"/>
        </w:rPr>
        <w:t>.</w:t>
      </w:r>
    </w:p>
    <w:p w:rsidR="00C73239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9.2</w:t>
      </w:r>
      <w:r w:rsidRPr="00FF3B0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B00">
        <w:rPr>
          <w:rFonts w:ascii="Times New Roman" w:hAnsi="Times New Roman"/>
          <w:sz w:val="28"/>
          <w:szCs w:val="28"/>
          <w:lang w:eastAsia="ru-RU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C73239" w:rsidRPr="00FF3B00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FF3B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9.3</w:t>
      </w:r>
      <w:r w:rsidRPr="00FF3B00">
        <w:rPr>
          <w:rFonts w:ascii="Times New Roman" w:hAnsi="Times New Roman"/>
          <w:sz w:val="28"/>
          <w:szCs w:val="28"/>
          <w:lang w:eastAsia="ru-RU"/>
        </w:rPr>
        <w:t>. По итогам своей работы комиссия составляет по ним одно из следующих заключений: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B00">
        <w:rPr>
          <w:rFonts w:ascii="Times New Roman" w:hAnsi="Times New Roman"/>
          <w:sz w:val="28"/>
          <w:szCs w:val="28"/>
          <w:lang w:eastAsia="ru-RU"/>
        </w:rPr>
        <w:t>-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о соответствии помещения требованиям, предъявляемым к жилому помещению, и его пригодности для проживания (согласно Приложению 3 к Положению);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>-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>-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>-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о признании многоквартирного дома аварийным и подлежащим сносу;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>-</w:t>
      </w:r>
      <w:r w:rsidRPr="00085097">
        <w:rPr>
          <w:rFonts w:ascii="Times New Roman" w:hAnsi="Times New Roman"/>
          <w:sz w:val="28"/>
          <w:szCs w:val="28"/>
          <w:lang w:eastAsia="ru-RU"/>
        </w:rPr>
        <w:tab/>
        <w:t>о признании многоквартирного дома аварийным и подлежащим реконструкции;</w:t>
      </w:r>
    </w:p>
    <w:p w:rsidR="00C73239" w:rsidRPr="00085097" w:rsidRDefault="00C73239" w:rsidP="00FF3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ab/>
        <w:t>9.4. В случае принятия комиссией решения о необходимости проведения обследования составляется акт визуального обследования помещения (жилого дома) согласно Приложению 4 к Положению. На основании выводов и рекомендаций, указанных в акте, составляется заключение согласно Приложению 3 к Положению.</w:t>
      </w:r>
    </w:p>
    <w:p w:rsidR="00C73239" w:rsidRPr="00085097" w:rsidRDefault="00C73239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097">
        <w:rPr>
          <w:rFonts w:ascii="Times New Roman" w:hAnsi="Times New Roman"/>
          <w:sz w:val="28"/>
          <w:szCs w:val="28"/>
          <w:lang w:eastAsia="ru-RU"/>
        </w:rPr>
        <w:tab/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C73239" w:rsidRDefault="00C73239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8C3" w:rsidRDefault="004E18C3" w:rsidP="008242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239" w:rsidRPr="00EE6C71" w:rsidRDefault="00C73239" w:rsidP="00EE6C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E6C71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Марийской сельской администрации</w:t>
      </w:r>
    </w:p>
    <w:p w:rsidR="003A49F2" w:rsidRPr="003A49F2" w:rsidRDefault="003A49F2" w:rsidP="003A49F2">
      <w:pPr>
        <w:spacing w:after="0" w:line="240" w:lineRule="exact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      от 04 марта 2020 года № 30</w:t>
      </w:r>
    </w:p>
    <w:p w:rsidR="00C73239" w:rsidRDefault="00C73239" w:rsidP="008E21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8E21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E6C71"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Межведомственная комиссия по вопросам </w:t>
      </w:r>
      <w:r w:rsidR="00A833D9" w:rsidRPr="00A833D9">
        <w:rPr>
          <w:rFonts w:ascii="Times New Roman" w:hAnsi="Times New Roman"/>
          <w:b/>
          <w:sz w:val="28"/>
          <w:szCs w:val="28"/>
          <w:lang w:eastAsia="ru-RU"/>
        </w:rPr>
        <w:t xml:space="preserve">перевода жилого помещения в нежилое помещение и нежилого помещения в жилое помещение, выдачи разрешения на ввод объекта в эксплуатацию, </w:t>
      </w:r>
      <w:r w:rsidR="00A833D9" w:rsidRPr="00A833D9">
        <w:rPr>
          <w:rFonts w:ascii="Times New Roman" w:hAnsi="Times New Roman"/>
          <w:b/>
          <w:sz w:val="28"/>
          <w:szCs w:val="28"/>
        </w:rPr>
        <w:t>согласования переустройства и (или) перепланировки помещения в многоквартирном доме</w:t>
      </w:r>
    </w:p>
    <w:p w:rsidR="00C73239" w:rsidRDefault="00C73239" w:rsidP="008E21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C73239" w:rsidRPr="00EB5A93" w:rsidTr="009E61A9">
        <w:trPr>
          <w:trHeight w:val="875"/>
        </w:trPr>
        <w:tc>
          <w:tcPr>
            <w:tcW w:w="3510" w:type="dxa"/>
            <w:tcBorders>
              <w:bottom w:val="single" w:sz="4" w:space="0" w:color="auto"/>
            </w:tcBorders>
          </w:tcPr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A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C73239" w:rsidRPr="009E61A9" w:rsidRDefault="003A49F2" w:rsidP="00EB5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A49F2">
              <w:rPr>
                <w:rFonts w:ascii="Times New Roman" w:hAnsi="Times New Roman"/>
                <w:sz w:val="28"/>
                <w:szCs w:val="28"/>
                <w:lang w:eastAsia="ru-RU"/>
              </w:rPr>
              <w:t>О.Г.Фадеева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9F2">
              <w:rPr>
                <w:rFonts w:ascii="Times New Roman" w:hAnsi="Times New Roman"/>
                <w:sz w:val="28"/>
                <w:szCs w:val="28"/>
                <w:lang w:eastAsia="ru-RU"/>
              </w:rPr>
              <w:t>глава Марийской сельской администрации</w:t>
            </w:r>
          </w:p>
        </w:tc>
      </w:tr>
      <w:tr w:rsidR="00C73239" w:rsidRPr="00EB5A93" w:rsidTr="00EB5A93">
        <w:trPr>
          <w:trHeight w:val="66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73239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A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9E61A9" w:rsidRPr="00EB5A93" w:rsidRDefault="009E61A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C73239" w:rsidRPr="00A833D9" w:rsidRDefault="009E61A9" w:rsidP="009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E61A9">
              <w:rPr>
                <w:rFonts w:ascii="Times New Roman" w:hAnsi="Times New Roman"/>
                <w:sz w:val="28"/>
                <w:szCs w:val="28"/>
                <w:lang w:eastAsia="ru-RU"/>
              </w:rPr>
              <w:t>С.Ю.Егорова – главный специалист Марийской сельской администрации</w:t>
            </w:r>
          </w:p>
        </w:tc>
      </w:tr>
      <w:tr w:rsidR="00C73239" w:rsidRPr="00EB5A93" w:rsidTr="009E61A9">
        <w:trPr>
          <w:trHeight w:val="8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A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C73239" w:rsidRPr="009E61A9" w:rsidRDefault="009E61A9" w:rsidP="009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Ф.Ф.Антонова</w:t>
            </w:r>
            <w:r w:rsidRPr="009E61A9">
              <w:rPr>
                <w:rFonts w:ascii="Times New Roman" w:hAnsi="Times New Roman"/>
                <w:sz w:val="28"/>
                <w:szCs w:val="28"/>
                <w:lang w:eastAsia="ru-RU"/>
              </w:rPr>
              <w:t>– главный специалист Марийской сельской администрации</w:t>
            </w:r>
          </w:p>
        </w:tc>
      </w:tr>
      <w:tr w:rsidR="00C73239" w:rsidRPr="00EB5A93" w:rsidTr="00EB5A93">
        <w:trPr>
          <w:trHeight w:val="292"/>
        </w:trPr>
        <w:tc>
          <w:tcPr>
            <w:tcW w:w="3510" w:type="dxa"/>
            <w:tcBorders>
              <w:top w:val="single" w:sz="4" w:space="0" w:color="auto"/>
            </w:tcBorders>
          </w:tcPr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A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73239" w:rsidRPr="00EB5A93" w:rsidRDefault="00C73239" w:rsidP="00EB5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C73239" w:rsidRPr="009E61A9" w:rsidRDefault="00D43D53" w:rsidP="009E61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</w:t>
            </w:r>
            <w:r w:rsidR="009E61A9" w:rsidRPr="009E61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Пахомов </w:t>
            </w:r>
            <w:r w:rsidR="009E61A9" w:rsidRPr="009E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отдела архитектуры и муниципального хозяйства администрации</w:t>
            </w:r>
            <w:r w:rsidR="009E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C73239" w:rsidRPr="009E61A9" w:rsidRDefault="00C73239" w:rsidP="009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73239" w:rsidRDefault="00C73239" w:rsidP="008E21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Default="00C73239" w:rsidP="008E21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Default="00C73239" w:rsidP="00D43D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17212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</w:t>
      </w:r>
      <w:r>
        <w:rPr>
          <w:rFonts w:ascii="Times New Roman" w:hAnsi="Times New Roman"/>
          <w:sz w:val="28"/>
          <w:szCs w:val="28"/>
          <w:lang w:eastAsia="ru-RU"/>
        </w:rPr>
        <w:t>членами межведомственной комиссией (по согласованию) приглашаются</w:t>
      </w:r>
      <w:r w:rsidR="00D43D53">
        <w:rPr>
          <w:rFonts w:ascii="Times New Roman" w:hAnsi="Times New Roman"/>
          <w:sz w:val="28"/>
          <w:szCs w:val="28"/>
          <w:lang w:eastAsia="ru-RU"/>
        </w:rPr>
        <w:t xml:space="preserve"> иные специалисты.</w:t>
      </w:r>
    </w:p>
    <w:p w:rsidR="00C73239" w:rsidRDefault="00C7323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3D53" w:rsidRDefault="00D43D53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A9" w:rsidRDefault="009E61A9" w:rsidP="00A833D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Default="00C73239" w:rsidP="00DE7A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A49F2" w:rsidRDefault="003A49F2" w:rsidP="00DE7A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73239" w:rsidRPr="00DE7AAC" w:rsidRDefault="00C73239" w:rsidP="00DE7A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E7AAC"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Марийской сельской администрации</w:t>
      </w:r>
    </w:p>
    <w:p w:rsidR="003A49F2" w:rsidRPr="003A49F2" w:rsidRDefault="003A49F2" w:rsidP="003A49F2">
      <w:pPr>
        <w:spacing w:after="0" w:line="240" w:lineRule="exact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      от 04 марта 2020 года № 30</w:t>
      </w:r>
    </w:p>
    <w:p w:rsidR="00C73239" w:rsidRDefault="00C73239" w:rsidP="00B443C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B443C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B443CD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ФОРМА ЗАКЛЮЧЕНИЯ 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КОМИССИИ 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о признании жилого помещения пригодным (непригодным) 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для постоянного проживания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№_____ «___»______________ г.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(месторасположение помещения, в том числе наименования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населенного пункта и улицы, номера дома и квартиры)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Межведомственная комиссия, назначенная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(кем назначена, наименование федерального органа исполнительной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власти, органа исполнительной власти субъекта Российской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Федерации, органа местного самоуправления, дата, номер решения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о созыве комиссии)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в составе председателя 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и членов комиссии 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при участии приглашенных экспертов 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и приглашенного собственника помещения или уполномоченного им лица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по результатам рассмотренных документов 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27183">
        <w:rPr>
          <w:rFonts w:ascii="Times New Roman" w:hAnsi="Times New Roman"/>
          <w:sz w:val="28"/>
          <w:szCs w:val="28"/>
          <w:lang w:eastAsia="ru-RU"/>
        </w:rPr>
        <w:t>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(приводится перечень документов)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и   на  основании акта межведомственной комиссии, составленного по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результатам обследования, 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проведения обследования), или указывается, что на основании</w:t>
      </w:r>
    </w:p>
    <w:p w:rsidR="00C73239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решения межведомственной комиссии обследование не проводилось)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приняла заключение о 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(приводится обоснование принятого межведомственной комиссией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заключения об оценке соответствия помещения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(многоквартирного дома) требованиям, установленным в Положении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о признании помещения жилым помещением, жилого помещения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непригодным для проживания и многоквартирного дома аварийным</w:t>
      </w:r>
    </w:p>
    <w:p w:rsidR="00C73239" w:rsidRPr="00727183" w:rsidRDefault="00C73239" w:rsidP="00727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и подлежащим сносу или реконструкции)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Приложение к заключению: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а) перечень рассмотренных документов;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б) акт обследования помещения (в случае проведения обследования);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в) перечень   других   материалов,   запрошенных  межведомственной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комиссией;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г) особое мнение членов межведомственной комиссии: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Председатель межведомственной комиссии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7271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7271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Члены межведомственной комиссии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3616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3616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Default="00C73239" w:rsidP="006058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Default="00C7323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3D9" w:rsidRDefault="00A833D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3D9" w:rsidRDefault="00A833D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3D9" w:rsidRDefault="00A833D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3D9" w:rsidRDefault="00A833D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833D9" w:rsidRDefault="00A833D9" w:rsidP="00DE7A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239" w:rsidRPr="006058F0" w:rsidRDefault="00C73239" w:rsidP="00DE7A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058F0">
        <w:rPr>
          <w:rFonts w:ascii="Times New Roman" w:hAnsi="Times New Roman"/>
          <w:b/>
          <w:sz w:val="28"/>
          <w:szCs w:val="28"/>
          <w:lang w:eastAsia="ru-RU"/>
        </w:rPr>
        <w:t>Приложение 4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Утверждено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Постановлением </w:t>
      </w:r>
    </w:p>
    <w:p w:rsidR="003A49F2" w:rsidRPr="003A49F2" w:rsidRDefault="003A49F2" w:rsidP="003A49F2">
      <w:pPr>
        <w:shd w:val="clear" w:color="auto" w:fill="FFFFFF"/>
        <w:suppressAutoHyphens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>Марийской сельской администрации</w:t>
      </w:r>
    </w:p>
    <w:p w:rsidR="003A49F2" w:rsidRPr="003A49F2" w:rsidRDefault="003A49F2" w:rsidP="003A49F2">
      <w:pPr>
        <w:spacing w:after="0" w:line="240" w:lineRule="exact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49F2">
        <w:rPr>
          <w:rFonts w:ascii="Times New Roman" w:hAnsi="Times New Roman"/>
          <w:sz w:val="20"/>
          <w:szCs w:val="20"/>
          <w:lang w:eastAsia="ru-RU"/>
        </w:rPr>
        <w:t xml:space="preserve">      от 04 марта 2020 года № 30</w:t>
      </w:r>
    </w:p>
    <w:p w:rsidR="00C73239" w:rsidRDefault="00C73239" w:rsidP="00C140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239" w:rsidRDefault="00C73239" w:rsidP="00C140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239" w:rsidRPr="00C14072" w:rsidRDefault="00C73239" w:rsidP="00C14072">
      <w:pPr>
        <w:spacing w:after="0" w:line="322" w:lineRule="exact"/>
        <w:ind w:left="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4072">
        <w:rPr>
          <w:rFonts w:ascii="Times New Roman" w:hAnsi="Times New Roman"/>
          <w:sz w:val="27"/>
          <w:szCs w:val="27"/>
          <w:lang w:eastAsia="ru-RU"/>
        </w:rPr>
        <w:t>АКТ</w:t>
      </w:r>
    </w:p>
    <w:p w:rsidR="00C73239" w:rsidRDefault="00C73239" w:rsidP="00C14072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C14072">
        <w:rPr>
          <w:rFonts w:ascii="Times New Roman" w:hAnsi="Times New Roman"/>
          <w:sz w:val="27"/>
          <w:szCs w:val="27"/>
          <w:lang w:eastAsia="ru-RU"/>
        </w:rPr>
        <w:t>Визуального обследования помещения (жилого дома)</w:t>
      </w:r>
    </w:p>
    <w:p w:rsidR="00C73239" w:rsidRDefault="00C73239" w:rsidP="00C140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№_____ «___»______________ г.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C140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(месторасположение помещения, в том числе наименования</w:t>
      </w:r>
    </w:p>
    <w:p w:rsidR="00C73239" w:rsidRPr="00727183" w:rsidRDefault="00C73239" w:rsidP="00C140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населенного пункта и улицы, номера дома и квартиры)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Межведомственная комиссия, назначенная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C73239" w:rsidRPr="00727183" w:rsidRDefault="00C73239" w:rsidP="00C140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(кем назначена, наименование федерального органа исполнительной</w:t>
      </w:r>
    </w:p>
    <w:p w:rsidR="00C73239" w:rsidRPr="00727183" w:rsidRDefault="00C73239" w:rsidP="00C140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власти, органа исполнительной власти субъекта Российской</w:t>
      </w:r>
    </w:p>
    <w:p w:rsidR="00C73239" w:rsidRPr="00727183" w:rsidRDefault="00C73239" w:rsidP="00C140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Федерации, органа местного самоуправления, дата, номер решения</w:t>
      </w:r>
    </w:p>
    <w:p w:rsidR="00C73239" w:rsidRPr="00727183" w:rsidRDefault="00C73239" w:rsidP="00D43D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о созыве комиссии)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в составе председателя 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D43D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и членов комиссии 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D43D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при участии приглашенных экспертов 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72718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D43D53" w:rsidRDefault="00C73239" w:rsidP="00D43D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и приглашенного собственника помещения или уполномоченного им лица</w:t>
      </w:r>
    </w:p>
    <w:p w:rsidR="00C73239" w:rsidRPr="00727183" w:rsidRDefault="00C73239" w:rsidP="00C140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D43D53" w:rsidRDefault="00C73239" w:rsidP="00D43D5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произвела обследование помещения по заявлению 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D3064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(реквизиты заявителя: ф.и.о. и адрес - для физического лица,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наименование организации и занимаемая должность -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для юридического лица)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и составила настоящий акт обследования помещения 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D306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(адрес, принадлежность помещения, кадастровый номер, год ввода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в эксплуатацию)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Краткое описание состояния жилого помещения, инженерных систем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здания,   оборудования   и   механизмов   и   прилегающей к зданию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территории 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Сведения   о   несоответствиях    установленным    требованиям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с        указанием фактических   значений показателя или описанием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конкретного несоответствия 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D3064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Оценка результатов проведенного   инструментального контроля и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других видов контроля и исследований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D3064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</w:t>
      </w:r>
    </w:p>
    <w:p w:rsidR="00C73239" w:rsidRPr="006D3064" w:rsidRDefault="00C73239" w:rsidP="006D306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3064">
        <w:rPr>
          <w:rFonts w:ascii="Times New Roman" w:hAnsi="Times New Roman"/>
          <w:sz w:val="20"/>
          <w:szCs w:val="20"/>
          <w:lang w:eastAsia="ru-RU"/>
        </w:rPr>
        <w:t>фактические значения получены)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Рекомендации  межведомственной комиссии и  предлагаемые  меры,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которые   необходимо   принять   для обеспечения  безопасности или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создания нормальных условий для постоянного проживания 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D3064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Заключение    межведомственной    комиссии    по   результатам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обследования помещения 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Приложение к акту: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а) результаты инструментального контроля;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б) результаты лабораторных испытаний;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в) результаты исследований;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г) заключения       экспертов     проектно-изыскательских    и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>специализированных организаций;</w:t>
      </w:r>
    </w:p>
    <w:p w:rsidR="00C73239" w:rsidRPr="006D3064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064">
        <w:rPr>
          <w:rFonts w:ascii="Times New Roman" w:hAnsi="Times New Roman"/>
          <w:sz w:val="28"/>
          <w:szCs w:val="28"/>
          <w:lang w:eastAsia="ru-RU"/>
        </w:rPr>
        <w:t xml:space="preserve">    д) другие материалы по решению межведомственной комиссии.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Председатель межведомственной комиссии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D43D53" w:rsidRDefault="00C73239" w:rsidP="006D30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>Члены межведомственной комиссии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6D30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6D30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6D30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Pr="00727183" w:rsidRDefault="00C73239" w:rsidP="006D3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_____________________         ________________________________</w:t>
      </w:r>
    </w:p>
    <w:p w:rsidR="00C73239" w:rsidRPr="0036169D" w:rsidRDefault="00C73239" w:rsidP="006D30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718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27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36169D">
        <w:rPr>
          <w:rFonts w:ascii="Times New Roman" w:hAnsi="Times New Roman"/>
          <w:sz w:val="20"/>
          <w:szCs w:val="20"/>
          <w:lang w:eastAsia="ru-RU"/>
        </w:rPr>
        <w:t xml:space="preserve">  (ф.и.о.)</w:t>
      </w:r>
    </w:p>
    <w:p w:rsidR="00C73239" w:rsidRDefault="00C73239" w:rsidP="007D200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73239" w:rsidSect="00BD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25" w:rsidRDefault="00761325" w:rsidP="00182FF7">
      <w:pPr>
        <w:spacing w:after="0" w:line="240" w:lineRule="auto"/>
      </w:pPr>
      <w:r>
        <w:separator/>
      </w:r>
    </w:p>
  </w:endnote>
  <w:endnote w:type="continuationSeparator" w:id="1">
    <w:p w:rsidR="00761325" w:rsidRDefault="00761325" w:rsidP="001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25" w:rsidRDefault="00761325" w:rsidP="00182FF7">
      <w:pPr>
        <w:spacing w:after="0" w:line="240" w:lineRule="auto"/>
      </w:pPr>
      <w:r>
        <w:separator/>
      </w:r>
    </w:p>
  </w:footnote>
  <w:footnote w:type="continuationSeparator" w:id="1">
    <w:p w:rsidR="00761325" w:rsidRDefault="00761325" w:rsidP="001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27"/>
    <w:multiLevelType w:val="hybridMultilevel"/>
    <w:tmpl w:val="075C90DE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233"/>
    <w:rsid w:val="00021E98"/>
    <w:rsid w:val="00030363"/>
    <w:rsid w:val="00080C6E"/>
    <w:rsid w:val="00085097"/>
    <w:rsid w:val="000D625D"/>
    <w:rsid w:val="000E5159"/>
    <w:rsid w:val="00103CCF"/>
    <w:rsid w:val="00113588"/>
    <w:rsid w:val="00136849"/>
    <w:rsid w:val="001657F2"/>
    <w:rsid w:val="00182FF7"/>
    <w:rsid w:val="00183492"/>
    <w:rsid w:val="001B286C"/>
    <w:rsid w:val="002243E6"/>
    <w:rsid w:val="002363E7"/>
    <w:rsid w:val="00236ECA"/>
    <w:rsid w:val="00236FDB"/>
    <w:rsid w:val="00260C91"/>
    <w:rsid w:val="002A30B6"/>
    <w:rsid w:val="002A5918"/>
    <w:rsid w:val="002B1B46"/>
    <w:rsid w:val="002B4272"/>
    <w:rsid w:val="002B73F2"/>
    <w:rsid w:val="002D0210"/>
    <w:rsid w:val="00300647"/>
    <w:rsid w:val="003222D7"/>
    <w:rsid w:val="00355DA4"/>
    <w:rsid w:val="0036169D"/>
    <w:rsid w:val="00371298"/>
    <w:rsid w:val="00382347"/>
    <w:rsid w:val="0039549A"/>
    <w:rsid w:val="003A49F2"/>
    <w:rsid w:val="003B2072"/>
    <w:rsid w:val="003D60B1"/>
    <w:rsid w:val="00412226"/>
    <w:rsid w:val="00415EF0"/>
    <w:rsid w:val="00437515"/>
    <w:rsid w:val="00445E3D"/>
    <w:rsid w:val="004464AC"/>
    <w:rsid w:val="00457DDA"/>
    <w:rsid w:val="00471357"/>
    <w:rsid w:val="004757AC"/>
    <w:rsid w:val="00476BBB"/>
    <w:rsid w:val="00483D7C"/>
    <w:rsid w:val="004B7CA2"/>
    <w:rsid w:val="004E18C3"/>
    <w:rsid w:val="005449DB"/>
    <w:rsid w:val="00550BF4"/>
    <w:rsid w:val="00571F58"/>
    <w:rsid w:val="00573002"/>
    <w:rsid w:val="005750D6"/>
    <w:rsid w:val="005803F9"/>
    <w:rsid w:val="00585FC2"/>
    <w:rsid w:val="00596863"/>
    <w:rsid w:val="005B4065"/>
    <w:rsid w:val="00600266"/>
    <w:rsid w:val="006049CC"/>
    <w:rsid w:val="006058F0"/>
    <w:rsid w:val="00612BCD"/>
    <w:rsid w:val="00622BD3"/>
    <w:rsid w:val="00634250"/>
    <w:rsid w:val="00666772"/>
    <w:rsid w:val="00667697"/>
    <w:rsid w:val="0067300D"/>
    <w:rsid w:val="006947A3"/>
    <w:rsid w:val="006D3064"/>
    <w:rsid w:val="006E260E"/>
    <w:rsid w:val="006E4229"/>
    <w:rsid w:val="006F19B0"/>
    <w:rsid w:val="006F2CB4"/>
    <w:rsid w:val="00710E23"/>
    <w:rsid w:val="00727183"/>
    <w:rsid w:val="00757226"/>
    <w:rsid w:val="00761325"/>
    <w:rsid w:val="00772E91"/>
    <w:rsid w:val="0077466F"/>
    <w:rsid w:val="007B0D0A"/>
    <w:rsid w:val="007B2E1B"/>
    <w:rsid w:val="007B78CB"/>
    <w:rsid w:val="007C409C"/>
    <w:rsid w:val="007D200E"/>
    <w:rsid w:val="007D5330"/>
    <w:rsid w:val="007F0596"/>
    <w:rsid w:val="00805827"/>
    <w:rsid w:val="00817212"/>
    <w:rsid w:val="008242A7"/>
    <w:rsid w:val="00834893"/>
    <w:rsid w:val="00847985"/>
    <w:rsid w:val="008723A6"/>
    <w:rsid w:val="00887831"/>
    <w:rsid w:val="0089601F"/>
    <w:rsid w:val="008A3F58"/>
    <w:rsid w:val="008B60EE"/>
    <w:rsid w:val="008D2DD2"/>
    <w:rsid w:val="008D5A49"/>
    <w:rsid w:val="008E21F3"/>
    <w:rsid w:val="008F7536"/>
    <w:rsid w:val="00921D92"/>
    <w:rsid w:val="0093113B"/>
    <w:rsid w:val="00933F7F"/>
    <w:rsid w:val="009355CF"/>
    <w:rsid w:val="00990134"/>
    <w:rsid w:val="009A45A7"/>
    <w:rsid w:val="009C0441"/>
    <w:rsid w:val="009E61A9"/>
    <w:rsid w:val="00A04C57"/>
    <w:rsid w:val="00A140F4"/>
    <w:rsid w:val="00A17016"/>
    <w:rsid w:val="00A31779"/>
    <w:rsid w:val="00A43F36"/>
    <w:rsid w:val="00A52BFC"/>
    <w:rsid w:val="00A55161"/>
    <w:rsid w:val="00A55225"/>
    <w:rsid w:val="00A760D1"/>
    <w:rsid w:val="00A833D9"/>
    <w:rsid w:val="00AA0D3D"/>
    <w:rsid w:val="00AA6432"/>
    <w:rsid w:val="00AB55A0"/>
    <w:rsid w:val="00AB7037"/>
    <w:rsid w:val="00AB703A"/>
    <w:rsid w:val="00AF241A"/>
    <w:rsid w:val="00B025B8"/>
    <w:rsid w:val="00B026BB"/>
    <w:rsid w:val="00B06870"/>
    <w:rsid w:val="00B31D24"/>
    <w:rsid w:val="00B36CE5"/>
    <w:rsid w:val="00B443CD"/>
    <w:rsid w:val="00B45F30"/>
    <w:rsid w:val="00B607F5"/>
    <w:rsid w:val="00B67BDD"/>
    <w:rsid w:val="00B71B1F"/>
    <w:rsid w:val="00B740F1"/>
    <w:rsid w:val="00B86DF2"/>
    <w:rsid w:val="00B915E4"/>
    <w:rsid w:val="00BA7EFC"/>
    <w:rsid w:val="00BB2B9B"/>
    <w:rsid w:val="00BB6A9D"/>
    <w:rsid w:val="00BC0B52"/>
    <w:rsid w:val="00BD092A"/>
    <w:rsid w:val="00BE2192"/>
    <w:rsid w:val="00BF27AA"/>
    <w:rsid w:val="00C04733"/>
    <w:rsid w:val="00C07C2F"/>
    <w:rsid w:val="00C14072"/>
    <w:rsid w:val="00C37464"/>
    <w:rsid w:val="00C41BE8"/>
    <w:rsid w:val="00C46B1A"/>
    <w:rsid w:val="00C55BF5"/>
    <w:rsid w:val="00C62233"/>
    <w:rsid w:val="00C65F80"/>
    <w:rsid w:val="00C73239"/>
    <w:rsid w:val="00C770B8"/>
    <w:rsid w:val="00C8231F"/>
    <w:rsid w:val="00C828AE"/>
    <w:rsid w:val="00CB122B"/>
    <w:rsid w:val="00CD6B8B"/>
    <w:rsid w:val="00CF1819"/>
    <w:rsid w:val="00CF7685"/>
    <w:rsid w:val="00D110A4"/>
    <w:rsid w:val="00D43D53"/>
    <w:rsid w:val="00D66EA3"/>
    <w:rsid w:val="00D83154"/>
    <w:rsid w:val="00D95B7A"/>
    <w:rsid w:val="00DA793A"/>
    <w:rsid w:val="00DB5D36"/>
    <w:rsid w:val="00DE7AAC"/>
    <w:rsid w:val="00DF3755"/>
    <w:rsid w:val="00E47037"/>
    <w:rsid w:val="00EB3235"/>
    <w:rsid w:val="00EB5A93"/>
    <w:rsid w:val="00EC1ED5"/>
    <w:rsid w:val="00ED7BBC"/>
    <w:rsid w:val="00EE6C71"/>
    <w:rsid w:val="00EF2892"/>
    <w:rsid w:val="00F00215"/>
    <w:rsid w:val="00F10D65"/>
    <w:rsid w:val="00F14AEB"/>
    <w:rsid w:val="00F234FE"/>
    <w:rsid w:val="00F41C3C"/>
    <w:rsid w:val="00F606B8"/>
    <w:rsid w:val="00F60EE1"/>
    <w:rsid w:val="00F61112"/>
    <w:rsid w:val="00F677FE"/>
    <w:rsid w:val="00F73255"/>
    <w:rsid w:val="00F87AE6"/>
    <w:rsid w:val="00FA0499"/>
    <w:rsid w:val="00FD1594"/>
    <w:rsid w:val="00FD6016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3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774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774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466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746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A0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5E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2F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1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82FF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82FF7"/>
    <w:rPr>
      <w:rFonts w:cs="Times New Roman"/>
    </w:rPr>
  </w:style>
  <w:style w:type="paragraph" w:customStyle="1" w:styleId="ConsPlusCell">
    <w:name w:val="ConsPlusCell"/>
    <w:uiPriority w:val="99"/>
    <w:rsid w:val="00EB3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C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F14A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9F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No Spacing"/>
    <w:basedOn w:val="a"/>
    <w:qFormat/>
    <w:rsid w:val="003A49F2"/>
    <w:pPr>
      <w:spacing w:after="0" w:line="240" w:lineRule="auto"/>
    </w:pPr>
    <w:rPr>
      <w:rFonts w:ascii="Times New Roman" w:eastAsiaTheme="minorHAnsi" w:hAnsi="Times New Roman"/>
      <w:sz w:val="24"/>
      <w:szCs w:val="32"/>
      <w:lang w:val="en-US" w:bidi="en-US"/>
    </w:rPr>
  </w:style>
  <w:style w:type="character" w:styleId="ad">
    <w:name w:val="Hyperlink"/>
    <w:basedOn w:val="a0"/>
    <w:uiPriority w:val="99"/>
    <w:unhideWhenUsed/>
    <w:rsid w:val="003A49F2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9E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8850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8850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8852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70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9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0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0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1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29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4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5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6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2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0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9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1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2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3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4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5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5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6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2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8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0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mturek/sp_mariets/Pages/main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межведомственной комиссии по вопросам перевода жилого помещения в нежилое помещение и нежилого помещения в жилое помещение, выдачи разрешения на ввод объекта в эксплуатацию, согласования переустройства и (или) перепланировки помещения в многоквартирном доме, полномочиях и порядке работы</_x041e__x043f__x0438__x0441__x0430__x043d__x0438__x0435_>
    <_x0413__x043e__x0434_ xmlns="7cd801d3-6bc6-4ed9-a8c2-98773b7c6373">2020 год</_x0413__x043e__x0434_>
    <_dlc_DocId xmlns="57504d04-691e-4fc4-8f09-4f19fdbe90f6">XXJ7TYMEEKJ2-7533-102</_dlc_DocId>
    <_dlc_DocIdUrl xmlns="57504d04-691e-4fc4-8f09-4f19fdbe90f6">
      <Url>https://vip.gov.mari.ru/mturek/sp_mariets/_layouts/DocIdRedir.aspx?ID=XXJ7TYMEEKJ2-7533-102</Url>
      <Description>XXJ7TYMEEKJ2-7533-102</Description>
    </_dlc_DocIdUrl>
  </documentManagement>
</p:properties>
</file>

<file path=customXml/itemProps1.xml><?xml version="1.0" encoding="utf-8"?>
<ds:datastoreItem xmlns:ds="http://schemas.openxmlformats.org/officeDocument/2006/customXml" ds:itemID="{969BA978-B10C-4D98-A76D-C2362D1C40BD}"/>
</file>

<file path=customXml/itemProps2.xml><?xml version="1.0" encoding="utf-8"?>
<ds:datastoreItem xmlns:ds="http://schemas.openxmlformats.org/officeDocument/2006/customXml" ds:itemID="{468C63EB-AF97-41D9-AA00-CE4C1D9DF005}"/>
</file>

<file path=customXml/itemProps3.xml><?xml version="1.0" encoding="utf-8"?>
<ds:datastoreItem xmlns:ds="http://schemas.openxmlformats.org/officeDocument/2006/customXml" ds:itemID="{865BEC4C-B3AB-48C7-B485-903106BACB0E}"/>
</file>

<file path=customXml/itemProps4.xml><?xml version="1.0" encoding="utf-8"?>
<ds:datastoreItem xmlns:ds="http://schemas.openxmlformats.org/officeDocument/2006/customXml" ds:itemID="{6A335550-2422-4943-8EE5-0C8D041BF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04.03.2020</dc:title>
  <dc:creator>User</dc:creator>
  <cp:lastModifiedBy>User</cp:lastModifiedBy>
  <cp:revision>2</cp:revision>
  <cp:lastPrinted>2020-03-04T12:18:00Z</cp:lastPrinted>
  <dcterms:created xsi:type="dcterms:W3CDTF">2020-03-04T12:25:00Z</dcterms:created>
  <dcterms:modified xsi:type="dcterms:W3CDTF">2020-03-04T12:25:00Z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e41ba249-cc31-4fdb-b0be-24a9e6dcdf61</vt:lpwstr>
  </property>
</Properties>
</file>